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85A36" w14:textId="0553672F" w:rsidR="002F26FC" w:rsidRDefault="002F26FC" w:rsidP="003244D8">
      <w:pPr>
        <w:ind w:left="142" w:right="94"/>
        <w:rPr>
          <w:rFonts w:cstheme="minorHAnsi"/>
          <w:b/>
          <w:bCs/>
          <w:sz w:val="24"/>
          <w:szCs w:val="24"/>
        </w:rPr>
      </w:pPr>
      <w:r w:rsidRPr="002F26FC">
        <w:rPr>
          <w:rFonts w:cstheme="minorHAnsi"/>
          <w:b/>
          <w:bCs/>
          <w:sz w:val="24"/>
          <w:szCs w:val="24"/>
        </w:rPr>
        <w:t xml:space="preserve">Poslání poskytované </w:t>
      </w:r>
      <w:r w:rsidR="00872974">
        <w:rPr>
          <w:rFonts w:cstheme="minorHAnsi"/>
          <w:b/>
          <w:bCs/>
          <w:sz w:val="24"/>
          <w:szCs w:val="24"/>
        </w:rPr>
        <w:t xml:space="preserve">odlehčovací </w:t>
      </w:r>
      <w:r w:rsidRPr="002F26FC">
        <w:rPr>
          <w:rFonts w:cstheme="minorHAnsi"/>
          <w:b/>
          <w:bCs/>
          <w:sz w:val="24"/>
          <w:szCs w:val="24"/>
        </w:rPr>
        <w:t>služby</w:t>
      </w:r>
    </w:p>
    <w:p w14:paraId="4CC1FE2A" w14:textId="77777777" w:rsidR="00066E4A" w:rsidRPr="002F26FC" w:rsidRDefault="00066E4A" w:rsidP="003244D8">
      <w:pPr>
        <w:ind w:left="142" w:right="94"/>
        <w:rPr>
          <w:rFonts w:cstheme="minorHAnsi"/>
          <w:b/>
          <w:bCs/>
          <w:sz w:val="24"/>
          <w:szCs w:val="24"/>
        </w:rPr>
      </w:pPr>
    </w:p>
    <w:p w14:paraId="4260551D" w14:textId="429B6BC8" w:rsidR="002F26FC" w:rsidRDefault="00872974" w:rsidP="009878BB">
      <w:pPr>
        <w:ind w:left="142" w:right="94" w:firstLine="709"/>
        <w:rPr>
          <w:rFonts w:cstheme="minorHAnsi"/>
        </w:rPr>
      </w:pPr>
      <w:r>
        <w:t xml:space="preserve">Posláním </w:t>
      </w:r>
      <w:r w:rsidR="007B152C">
        <w:t>Domova se zvláštním režimem</w:t>
      </w:r>
      <w:r>
        <w:t xml:space="preserve"> v Integrovaném sociálním ústavu Komorní Lhotka čp. 184, </w:t>
      </w:r>
      <w:proofErr w:type="spellStart"/>
      <w:proofErr w:type="gramStart"/>
      <w:r>
        <w:t>p.o</w:t>
      </w:r>
      <w:proofErr w:type="spellEnd"/>
      <w:r>
        <w:t>.</w:t>
      </w:r>
      <w:proofErr w:type="gramEnd"/>
      <w:r>
        <w:t xml:space="preserve">, je poskytování </w:t>
      </w:r>
      <w:r w:rsidR="007B152C">
        <w:t xml:space="preserve">pobytových sociálních služeb osobám s Alzheimerovou </w:t>
      </w:r>
      <w:r w:rsidR="00E95D4B">
        <w:t>chorobou, a</w:t>
      </w:r>
      <w:r w:rsidR="007B152C">
        <w:t> </w:t>
      </w:r>
      <w:r w:rsidR="00E95D4B">
        <w:t xml:space="preserve">demencí, </w:t>
      </w:r>
      <w:r w:rsidR="007B152C">
        <w:t xml:space="preserve">osobám s chronickým duševním onemocněním. </w:t>
      </w:r>
      <w:r w:rsidR="00E95D4B">
        <w:t>Poskytovat kvalitní, individuálně zaměřenou, pobytovou sociální službu osobám, které vzhledem ke svému věku, zdravotnímu stavu a nepříznivé sociální situaci nemohou žít ve svém přirozeném prostředí a potřebují nepřetržitou a pravidelnou pomoc jiné fyzické osoby. Účelem poskytované služby je pomoc klientům, aby mohli přiměřeně svému věku a zdravotnímu stavu vést život, podobný co nejvíce tomu, který vedli ve svém přirozeném prostředí.</w:t>
      </w:r>
    </w:p>
    <w:p w14:paraId="4160B5DA" w14:textId="77777777" w:rsidR="00BF3BC9" w:rsidRDefault="00BF3BC9" w:rsidP="003244D8">
      <w:pPr>
        <w:ind w:left="142" w:right="94"/>
        <w:rPr>
          <w:rFonts w:cstheme="minorHAnsi"/>
        </w:rPr>
      </w:pPr>
    </w:p>
    <w:p w14:paraId="362D3CE5" w14:textId="77777777" w:rsidR="00BF3BC9" w:rsidRDefault="00BF3BC9" w:rsidP="003244D8">
      <w:pPr>
        <w:ind w:left="142" w:right="94"/>
        <w:rPr>
          <w:rFonts w:cstheme="minorHAnsi"/>
        </w:rPr>
      </w:pPr>
    </w:p>
    <w:p w14:paraId="2C3DB848" w14:textId="53CC89AA" w:rsidR="00BF3BC9" w:rsidRDefault="00BF3BC9" w:rsidP="00E95D4B">
      <w:pPr>
        <w:ind w:right="94"/>
        <w:rPr>
          <w:rFonts w:cstheme="minorHAnsi"/>
        </w:rPr>
      </w:pPr>
    </w:p>
    <w:p w14:paraId="56D3690A" w14:textId="77777777" w:rsidR="00BF3BC9" w:rsidRDefault="00BF3BC9" w:rsidP="003244D8">
      <w:pPr>
        <w:ind w:left="142" w:right="94"/>
        <w:rPr>
          <w:rFonts w:cstheme="minorHAnsi"/>
        </w:rPr>
      </w:pPr>
    </w:p>
    <w:p w14:paraId="07718389" w14:textId="77777777" w:rsidR="00BF3BC9" w:rsidRPr="00F90690" w:rsidRDefault="00BF3BC9" w:rsidP="003244D8">
      <w:pPr>
        <w:ind w:left="142" w:right="94"/>
        <w:rPr>
          <w:rFonts w:cstheme="minorHAnsi"/>
        </w:rPr>
      </w:pPr>
    </w:p>
    <w:p w14:paraId="3E7E8D93" w14:textId="5435FCB8" w:rsidR="009A07D5" w:rsidRDefault="002F26FC" w:rsidP="009A07D5">
      <w:pPr>
        <w:pStyle w:val="Zpat"/>
        <w:ind w:left="142" w:right="94"/>
        <w:rPr>
          <w:rFonts w:cstheme="minorHAnsi"/>
          <w:b/>
          <w:bCs/>
          <w:i/>
          <w:iCs/>
        </w:rPr>
      </w:pPr>
      <w:r w:rsidRPr="002F26FC">
        <w:rPr>
          <w:rFonts w:cstheme="minorHAnsi"/>
          <w:b/>
          <w:bCs/>
          <w:i/>
          <w:iCs/>
        </w:rPr>
        <w:t>Okruh</w:t>
      </w:r>
      <w:r w:rsidR="009A07D5">
        <w:rPr>
          <w:rFonts w:cstheme="minorHAnsi"/>
          <w:b/>
          <w:bCs/>
          <w:i/>
          <w:iCs/>
        </w:rPr>
        <w:t xml:space="preserve"> osob, kterým je služba určena </w:t>
      </w:r>
    </w:p>
    <w:p w14:paraId="2D873ACA" w14:textId="77777777" w:rsidR="008B4242" w:rsidRDefault="008B4242" w:rsidP="009A07D5">
      <w:pPr>
        <w:pStyle w:val="Zpat"/>
        <w:ind w:left="142" w:right="94"/>
        <w:rPr>
          <w:rFonts w:cstheme="minorHAnsi"/>
          <w:b/>
          <w:bCs/>
          <w:i/>
          <w:iCs/>
        </w:rPr>
      </w:pPr>
    </w:p>
    <w:p w14:paraId="52703762" w14:textId="15CED098" w:rsidR="009A07D5" w:rsidRDefault="009A07D5" w:rsidP="009878BB">
      <w:pPr>
        <w:pStyle w:val="Zpat"/>
        <w:ind w:left="142" w:right="94"/>
      </w:pPr>
      <w:r>
        <w:t xml:space="preserve">Služba </w:t>
      </w:r>
      <w:r w:rsidR="00E95D4B">
        <w:t>je určena klientům od 27 let</w:t>
      </w:r>
      <w:r>
        <w:t xml:space="preserve">. </w:t>
      </w:r>
      <w:r w:rsidR="00FA3FD2">
        <w:t>J</w:t>
      </w:r>
      <w:r w:rsidR="008B4242">
        <w:t xml:space="preserve">e určena ženám i mužům. </w:t>
      </w:r>
      <w:r w:rsidR="00E95D4B">
        <w:t>Klientům, kteř</w:t>
      </w:r>
      <w:r w:rsidR="00FA3FD2">
        <w:t>í pro svůj věk,</w:t>
      </w:r>
      <w:r w:rsidR="00E95D4B">
        <w:t xml:space="preserve"> </w:t>
      </w:r>
      <w:r w:rsidR="00FA3FD2">
        <w:t xml:space="preserve">nebo </w:t>
      </w:r>
      <w:r w:rsidR="00E95D4B">
        <w:t xml:space="preserve">zdravotní stav mají omezené schopnosti vést samostatný život ve svém domově, potřebují pravidelnou pomoc a zároveň péči o ně nelze zajistit dostupnými terénními či ambulantními službami nebo za pomoci rodiny či blízkých osob.  </w:t>
      </w:r>
    </w:p>
    <w:p w14:paraId="4479B062" w14:textId="0B706CEE" w:rsidR="00E95D4B" w:rsidRDefault="00E95D4B" w:rsidP="00E95D4B">
      <w:pPr>
        <w:pStyle w:val="Zpat"/>
        <w:ind w:left="142" w:right="94"/>
      </w:pPr>
    </w:p>
    <w:p w14:paraId="730FAB51" w14:textId="77777777" w:rsidR="00E95D4B" w:rsidRDefault="00E95D4B" w:rsidP="00E95D4B">
      <w:pPr>
        <w:pStyle w:val="Zpat"/>
        <w:ind w:left="142" w:right="94"/>
        <w:rPr>
          <w:rFonts w:cstheme="minorHAnsi"/>
          <w:b/>
          <w:bCs/>
        </w:rPr>
      </w:pPr>
    </w:p>
    <w:p w14:paraId="15EB75FA" w14:textId="77777777" w:rsidR="003244D8" w:rsidRDefault="003244D8" w:rsidP="003244D8">
      <w:pPr>
        <w:ind w:left="142" w:right="94"/>
        <w:rPr>
          <w:rFonts w:cstheme="minorHAnsi"/>
          <w:b/>
          <w:bCs/>
          <w:i/>
          <w:iCs/>
        </w:rPr>
      </w:pPr>
    </w:p>
    <w:p w14:paraId="74E4C5F8" w14:textId="77777777" w:rsidR="003244D8" w:rsidRDefault="003244D8" w:rsidP="003244D8">
      <w:pPr>
        <w:ind w:left="142" w:right="94"/>
        <w:rPr>
          <w:rFonts w:cstheme="minorHAnsi"/>
          <w:b/>
          <w:bCs/>
          <w:i/>
          <w:iCs/>
        </w:rPr>
      </w:pPr>
    </w:p>
    <w:p w14:paraId="6154FF32" w14:textId="514643D2" w:rsidR="002F26FC" w:rsidRDefault="002F26FC" w:rsidP="003244D8">
      <w:pPr>
        <w:ind w:left="142" w:right="94"/>
        <w:rPr>
          <w:rFonts w:cstheme="minorHAnsi"/>
          <w:b/>
          <w:bCs/>
          <w:i/>
          <w:iCs/>
        </w:rPr>
      </w:pPr>
      <w:r w:rsidRPr="002F26FC">
        <w:rPr>
          <w:rFonts w:cstheme="minorHAnsi"/>
          <w:b/>
          <w:bCs/>
          <w:i/>
          <w:iCs/>
        </w:rPr>
        <w:lastRenderedPageBreak/>
        <w:t>Komu služba nemůže být po</w:t>
      </w:r>
      <w:r w:rsidR="008B4242">
        <w:rPr>
          <w:rFonts w:cstheme="minorHAnsi"/>
          <w:b/>
          <w:bCs/>
          <w:i/>
          <w:iCs/>
        </w:rPr>
        <w:t>skytnuta z výše uvedených osob:</w:t>
      </w:r>
    </w:p>
    <w:p w14:paraId="0FA4BC03" w14:textId="77777777" w:rsidR="008B4242" w:rsidRPr="002F26FC" w:rsidRDefault="008B4242" w:rsidP="003244D8">
      <w:pPr>
        <w:ind w:left="142" w:right="94"/>
        <w:rPr>
          <w:rFonts w:cstheme="minorHAnsi"/>
          <w:b/>
          <w:bCs/>
          <w:i/>
          <w:iCs/>
        </w:rPr>
      </w:pPr>
    </w:p>
    <w:p w14:paraId="14CF16E1" w14:textId="77777777" w:rsidR="002F26FC" w:rsidRPr="002F26FC" w:rsidRDefault="002F26FC" w:rsidP="003244D8">
      <w:pPr>
        <w:pStyle w:val="Odstavecseseznamem"/>
        <w:numPr>
          <w:ilvl w:val="0"/>
          <w:numId w:val="9"/>
        </w:numPr>
        <w:spacing w:after="0" w:line="240" w:lineRule="auto"/>
        <w:ind w:left="426" w:right="94" w:hanging="284"/>
        <w:jc w:val="both"/>
        <w:rPr>
          <w:rFonts w:cstheme="minorHAnsi"/>
        </w:rPr>
      </w:pPr>
      <w:r w:rsidRPr="002F26FC">
        <w:rPr>
          <w:rFonts w:cstheme="minorHAnsi"/>
        </w:rPr>
        <w:t>jejichž zdravotní stav vyžaduje poskytnutí ústavní péče ve zdravotnickém zařízení</w:t>
      </w:r>
    </w:p>
    <w:p w14:paraId="67AD76EC" w14:textId="77777777" w:rsidR="002F26FC" w:rsidRPr="00F90690" w:rsidRDefault="002F26FC" w:rsidP="003244D8">
      <w:pPr>
        <w:pStyle w:val="Odstavecseseznamem"/>
        <w:numPr>
          <w:ilvl w:val="0"/>
          <w:numId w:val="4"/>
        </w:numPr>
        <w:tabs>
          <w:tab w:val="left" w:pos="567"/>
        </w:tabs>
        <w:spacing w:after="0" w:line="240" w:lineRule="auto"/>
        <w:ind w:left="426" w:right="94" w:hanging="284"/>
        <w:jc w:val="both"/>
        <w:rPr>
          <w:rFonts w:cstheme="minorHAnsi"/>
        </w:rPr>
      </w:pPr>
      <w:r w:rsidRPr="00F90690">
        <w:rPr>
          <w:rFonts w:cstheme="minorHAnsi"/>
        </w:rPr>
        <w:t>které nejsou schopny pobytu v zařízení sociálních služeb z důvodu chronické infekční nemoci</w:t>
      </w:r>
    </w:p>
    <w:p w14:paraId="559CE97B" w14:textId="77777777" w:rsidR="00E71BB7" w:rsidRDefault="002F26FC" w:rsidP="003244D8">
      <w:pPr>
        <w:pStyle w:val="Odstavecseseznamem"/>
        <w:numPr>
          <w:ilvl w:val="1"/>
          <w:numId w:val="3"/>
        </w:numPr>
        <w:tabs>
          <w:tab w:val="left" w:pos="567"/>
        </w:tabs>
        <w:spacing w:after="0" w:line="240" w:lineRule="auto"/>
        <w:ind w:left="426" w:right="94" w:hanging="284"/>
        <w:jc w:val="both"/>
        <w:rPr>
          <w:rFonts w:cstheme="minorHAnsi"/>
        </w:rPr>
      </w:pPr>
      <w:r w:rsidRPr="00E71BB7">
        <w:rPr>
          <w:rFonts w:cstheme="minorHAnsi"/>
        </w:rPr>
        <w:t xml:space="preserve">jejichž chování by závažným způsobem narušovalo kolektivní soužití </w:t>
      </w:r>
    </w:p>
    <w:p w14:paraId="2B08760D" w14:textId="7FB5F251" w:rsidR="002F26FC" w:rsidRPr="00E71BB7" w:rsidRDefault="002F26FC" w:rsidP="003244D8">
      <w:pPr>
        <w:pStyle w:val="Odstavecseseznamem"/>
        <w:numPr>
          <w:ilvl w:val="1"/>
          <w:numId w:val="3"/>
        </w:numPr>
        <w:tabs>
          <w:tab w:val="left" w:pos="567"/>
        </w:tabs>
        <w:spacing w:after="0" w:line="240" w:lineRule="auto"/>
        <w:ind w:left="426" w:right="94" w:hanging="284"/>
        <w:jc w:val="both"/>
        <w:rPr>
          <w:rFonts w:cstheme="minorHAnsi"/>
        </w:rPr>
      </w:pPr>
      <w:r w:rsidRPr="00E71BB7">
        <w:rPr>
          <w:rFonts w:cstheme="minorHAnsi"/>
        </w:rPr>
        <w:t>z prostorových důvodů osoby nevidomé</w:t>
      </w:r>
    </w:p>
    <w:p w14:paraId="60FF10BA" w14:textId="3CA53BB1" w:rsidR="008B4242" w:rsidRDefault="008B4242" w:rsidP="003244D8">
      <w:pPr>
        <w:pStyle w:val="Odstavecseseznamem"/>
        <w:numPr>
          <w:ilvl w:val="1"/>
          <w:numId w:val="3"/>
        </w:numPr>
        <w:spacing w:after="0" w:line="240" w:lineRule="auto"/>
        <w:ind w:left="426" w:right="94" w:hanging="284"/>
        <w:jc w:val="both"/>
        <w:rPr>
          <w:rFonts w:cstheme="minorHAnsi"/>
        </w:rPr>
      </w:pPr>
      <w:r>
        <w:rPr>
          <w:rFonts w:cstheme="minorHAnsi"/>
        </w:rPr>
        <w:t>osoby závislé na alkoholu a návykových látkách</w:t>
      </w:r>
    </w:p>
    <w:p w14:paraId="37E720BD" w14:textId="1DF193A8" w:rsidR="008B4242" w:rsidRDefault="00E71BB7" w:rsidP="003244D8">
      <w:pPr>
        <w:pStyle w:val="Odstavecseseznamem"/>
        <w:numPr>
          <w:ilvl w:val="1"/>
          <w:numId w:val="3"/>
        </w:numPr>
        <w:spacing w:after="0" w:line="240" w:lineRule="auto"/>
        <w:ind w:left="426" w:right="94" w:hanging="284"/>
        <w:jc w:val="both"/>
        <w:rPr>
          <w:rFonts w:cstheme="minorHAnsi"/>
        </w:rPr>
      </w:pPr>
      <w:r>
        <w:rPr>
          <w:rFonts w:cstheme="minorHAnsi"/>
        </w:rPr>
        <w:t xml:space="preserve">osoby </w:t>
      </w:r>
      <w:r w:rsidR="008B4242">
        <w:rPr>
          <w:rFonts w:cstheme="minorHAnsi"/>
        </w:rPr>
        <w:t>vyžadující speciální technické vybavení a nepřetržitou odbornou lékařskou péči</w:t>
      </w:r>
    </w:p>
    <w:p w14:paraId="7EA596C7" w14:textId="77777777" w:rsidR="002F26FC" w:rsidRPr="00F90690" w:rsidRDefault="002F26FC" w:rsidP="003244D8">
      <w:pPr>
        <w:tabs>
          <w:tab w:val="left" w:pos="567"/>
        </w:tabs>
        <w:ind w:left="142" w:right="94"/>
        <w:rPr>
          <w:rFonts w:cstheme="minorHAnsi"/>
        </w:rPr>
      </w:pPr>
    </w:p>
    <w:p w14:paraId="31964A21" w14:textId="141CB571" w:rsidR="002F26FC" w:rsidRPr="00F90690" w:rsidRDefault="002F26FC" w:rsidP="003244D8">
      <w:pPr>
        <w:tabs>
          <w:tab w:val="left" w:pos="567"/>
        </w:tabs>
        <w:ind w:left="142" w:right="94"/>
        <w:rPr>
          <w:rFonts w:cstheme="minorHAnsi"/>
        </w:rPr>
      </w:pPr>
      <w:r w:rsidRPr="00F90690">
        <w:rPr>
          <w:rFonts w:cstheme="minorHAnsi"/>
        </w:rPr>
        <w:tab/>
      </w:r>
    </w:p>
    <w:p w14:paraId="6DA694F3" w14:textId="77777777" w:rsidR="002F26FC" w:rsidRPr="00F90690" w:rsidRDefault="002F26FC" w:rsidP="003244D8">
      <w:pPr>
        <w:ind w:left="142" w:right="94"/>
        <w:jc w:val="center"/>
        <w:rPr>
          <w:rFonts w:cstheme="minorHAnsi"/>
        </w:rPr>
      </w:pPr>
    </w:p>
    <w:p w14:paraId="2AAD1AA0" w14:textId="373D5E3C" w:rsidR="002F26FC" w:rsidRDefault="002F26FC" w:rsidP="003244D8">
      <w:pPr>
        <w:ind w:left="142" w:right="94"/>
        <w:rPr>
          <w:rFonts w:cstheme="minorHAnsi"/>
          <w:b/>
          <w:bCs/>
          <w:sz w:val="24"/>
          <w:szCs w:val="24"/>
        </w:rPr>
      </w:pPr>
      <w:r w:rsidRPr="002F26FC">
        <w:rPr>
          <w:rFonts w:cstheme="minorHAnsi"/>
          <w:b/>
          <w:bCs/>
          <w:sz w:val="24"/>
          <w:szCs w:val="24"/>
        </w:rPr>
        <w:t xml:space="preserve">Cíle </w:t>
      </w:r>
      <w:r w:rsidR="007A2C18">
        <w:rPr>
          <w:rFonts w:cstheme="minorHAnsi"/>
          <w:b/>
          <w:bCs/>
          <w:sz w:val="24"/>
          <w:szCs w:val="24"/>
        </w:rPr>
        <w:t>poskytované služby</w:t>
      </w:r>
      <w:r w:rsidRPr="002F26FC">
        <w:rPr>
          <w:rFonts w:cstheme="minorHAnsi"/>
          <w:b/>
          <w:bCs/>
          <w:sz w:val="24"/>
          <w:szCs w:val="24"/>
        </w:rPr>
        <w:t>:</w:t>
      </w:r>
    </w:p>
    <w:p w14:paraId="4A504D9D" w14:textId="77777777" w:rsidR="00066E4A" w:rsidRPr="002F26FC" w:rsidRDefault="00066E4A" w:rsidP="003244D8">
      <w:pPr>
        <w:ind w:left="142" w:right="94"/>
        <w:rPr>
          <w:rFonts w:cstheme="minorHAnsi"/>
          <w:b/>
          <w:bCs/>
          <w:sz w:val="24"/>
          <w:szCs w:val="24"/>
        </w:rPr>
      </w:pPr>
    </w:p>
    <w:p w14:paraId="4DE338C7" w14:textId="11350728" w:rsidR="002F26FC" w:rsidRDefault="00FA3FD2" w:rsidP="00692F39">
      <w:pPr>
        <w:pStyle w:val="Odstavecseseznamem"/>
        <w:numPr>
          <w:ilvl w:val="0"/>
          <w:numId w:val="5"/>
        </w:numPr>
        <w:spacing w:after="0" w:line="240" w:lineRule="auto"/>
        <w:ind w:left="426" w:right="94" w:hanging="284"/>
        <w:rPr>
          <w:rFonts w:cstheme="minorHAnsi"/>
        </w:rPr>
      </w:pPr>
      <w:r>
        <w:rPr>
          <w:rFonts w:cstheme="minorHAnsi"/>
        </w:rPr>
        <w:t>Rozvíjet, nebo zachovat stávající soběstačnost</w:t>
      </w:r>
    </w:p>
    <w:p w14:paraId="2105FD2A" w14:textId="0188FAB4" w:rsidR="002F26FC" w:rsidRDefault="00FA3FD2" w:rsidP="009878BB">
      <w:pPr>
        <w:pStyle w:val="Odstavecseseznamem"/>
        <w:numPr>
          <w:ilvl w:val="0"/>
          <w:numId w:val="5"/>
        </w:numPr>
        <w:spacing w:after="0" w:line="240" w:lineRule="auto"/>
        <w:ind w:left="426" w:right="94" w:hanging="284"/>
        <w:rPr>
          <w:rFonts w:cstheme="minorHAnsi"/>
        </w:rPr>
      </w:pPr>
      <w:r w:rsidRPr="009878BB">
        <w:rPr>
          <w:rFonts w:cstheme="minorHAnsi"/>
        </w:rPr>
        <w:t>Klienta a snaha čím jak nejdéle udržet jeho schopnosti a dovednosti a udržet jeho kvalitu života</w:t>
      </w:r>
      <w:r w:rsidR="00692F39" w:rsidRPr="009878BB">
        <w:rPr>
          <w:rFonts w:cstheme="minorHAnsi"/>
        </w:rPr>
        <w:t>, dle zvyklostí a potřeb v bezpečném prostředí.</w:t>
      </w:r>
    </w:p>
    <w:p w14:paraId="7AD4FBB4" w14:textId="1F16B041" w:rsidR="00692F39" w:rsidRDefault="00692F39" w:rsidP="00692F39">
      <w:pPr>
        <w:pStyle w:val="Odstavecseseznamem"/>
        <w:numPr>
          <w:ilvl w:val="0"/>
          <w:numId w:val="5"/>
        </w:numPr>
        <w:spacing w:after="0" w:line="240" w:lineRule="auto"/>
        <w:ind w:left="426" w:right="94" w:hanging="284"/>
        <w:rPr>
          <w:rFonts w:cstheme="minorHAnsi"/>
        </w:rPr>
      </w:pPr>
      <w:r w:rsidRPr="009878BB">
        <w:rPr>
          <w:rFonts w:cstheme="minorHAnsi"/>
        </w:rPr>
        <w:t>Zajištění podmínek</w:t>
      </w:r>
      <w:r w:rsidR="009878BB">
        <w:rPr>
          <w:rFonts w:cstheme="minorHAnsi"/>
        </w:rPr>
        <w:t xml:space="preserve"> pro zachování vazeb s rodinou k</w:t>
      </w:r>
      <w:r w:rsidRPr="009878BB">
        <w:rPr>
          <w:rFonts w:cstheme="minorHAnsi"/>
        </w:rPr>
        <w:t>lienta.</w:t>
      </w:r>
    </w:p>
    <w:p w14:paraId="69834004" w14:textId="25F112CB" w:rsidR="00692F39" w:rsidRDefault="00692F39" w:rsidP="00692F39">
      <w:pPr>
        <w:pStyle w:val="Odstavecseseznamem"/>
        <w:numPr>
          <w:ilvl w:val="0"/>
          <w:numId w:val="5"/>
        </w:numPr>
        <w:spacing w:after="0" w:line="240" w:lineRule="auto"/>
        <w:ind w:left="426" w:right="94" w:hanging="284"/>
        <w:rPr>
          <w:rFonts w:cstheme="minorHAnsi"/>
        </w:rPr>
      </w:pPr>
      <w:r w:rsidRPr="009878BB">
        <w:rPr>
          <w:rFonts w:cstheme="minorHAnsi"/>
        </w:rPr>
        <w:t>Zabezpečit kvalitní a dostupnou zdravotní a ošetřovatelskou péči, odpovídající jeho zdravotnímu stavu.</w:t>
      </w:r>
    </w:p>
    <w:p w14:paraId="2C6AC3E6" w14:textId="2C1E5E78" w:rsidR="00692F39" w:rsidRPr="009878BB" w:rsidRDefault="00692F39" w:rsidP="00692F39">
      <w:pPr>
        <w:pStyle w:val="Odstavecseseznamem"/>
        <w:numPr>
          <w:ilvl w:val="0"/>
          <w:numId w:val="5"/>
        </w:numPr>
        <w:spacing w:after="0" w:line="240" w:lineRule="auto"/>
        <w:ind w:left="426" w:right="94" w:hanging="284"/>
        <w:rPr>
          <w:rFonts w:cstheme="minorHAnsi"/>
        </w:rPr>
      </w:pPr>
      <w:r w:rsidRPr="009878BB">
        <w:rPr>
          <w:rFonts w:cstheme="minorHAnsi"/>
        </w:rPr>
        <w:t xml:space="preserve">Vytvořit kvalitní, dobré a klidné podmínky, klidu a opory. </w:t>
      </w:r>
    </w:p>
    <w:p w14:paraId="570AC1F1" w14:textId="52BF0F5E" w:rsidR="00692F39" w:rsidRDefault="00692F39" w:rsidP="00692F39">
      <w:pPr>
        <w:ind w:left="426" w:right="94"/>
        <w:jc w:val="left"/>
        <w:rPr>
          <w:rFonts w:cstheme="minorHAnsi"/>
        </w:rPr>
      </w:pPr>
    </w:p>
    <w:p w14:paraId="2E17ACB7" w14:textId="2755E9A4" w:rsidR="00692F39" w:rsidRDefault="00692F39" w:rsidP="00692F39">
      <w:pPr>
        <w:ind w:left="142" w:right="94" w:firstLine="284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Kapacita služby je 10 lůžek.</w:t>
      </w:r>
    </w:p>
    <w:p w14:paraId="5D49C3F7" w14:textId="1292FBBE" w:rsidR="00692F39" w:rsidRDefault="00692F39" w:rsidP="00692F39">
      <w:pPr>
        <w:ind w:left="142" w:right="94" w:firstLine="566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14:paraId="06BD7AAB" w14:textId="77777777" w:rsidR="00692F39" w:rsidRDefault="00692F39" w:rsidP="00692F39">
      <w:pPr>
        <w:ind w:left="426" w:right="94"/>
        <w:jc w:val="left"/>
        <w:rPr>
          <w:rFonts w:cstheme="minorHAnsi"/>
        </w:rPr>
      </w:pPr>
    </w:p>
    <w:p w14:paraId="27DC4728" w14:textId="77777777" w:rsidR="00692F39" w:rsidRDefault="00692F39" w:rsidP="00692F39">
      <w:pPr>
        <w:ind w:left="426" w:right="94"/>
        <w:jc w:val="left"/>
        <w:rPr>
          <w:rFonts w:cstheme="minorHAnsi"/>
        </w:rPr>
      </w:pPr>
    </w:p>
    <w:p w14:paraId="5DC79F1D" w14:textId="4E30034F" w:rsidR="00FA3FD2" w:rsidRPr="00FA3FD2" w:rsidRDefault="00FA3FD2" w:rsidP="00FA3FD2">
      <w:pPr>
        <w:ind w:left="426" w:right="94"/>
        <w:rPr>
          <w:rFonts w:cstheme="minorHAnsi"/>
        </w:rPr>
      </w:pPr>
    </w:p>
    <w:p w14:paraId="482CCBA4" w14:textId="3621D18E" w:rsidR="008B4242" w:rsidRDefault="008B4242" w:rsidP="00692F39">
      <w:pPr>
        <w:ind w:right="94"/>
        <w:rPr>
          <w:rFonts w:cstheme="minorHAnsi"/>
          <w:b/>
          <w:bCs/>
          <w:sz w:val="24"/>
          <w:szCs w:val="24"/>
        </w:rPr>
      </w:pPr>
    </w:p>
    <w:p w14:paraId="7670268D" w14:textId="44C0DE9A" w:rsidR="007564EF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 wp14:anchorId="6C7328B6" wp14:editId="7F88ECA1">
            <wp:simplePos x="0" y="0"/>
            <wp:positionH relativeFrom="column">
              <wp:posOffset>539115</wp:posOffset>
            </wp:positionH>
            <wp:positionV relativeFrom="paragraph">
              <wp:posOffset>41275</wp:posOffset>
            </wp:positionV>
            <wp:extent cx="2438400" cy="1950720"/>
            <wp:effectExtent l="0" t="0" r="0" b="0"/>
            <wp:wrapNone/>
            <wp:docPr id="1" name="Obrázek 1" descr="Older people Royalty-free Stock vek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der people Royalty-free Stock vekto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3D460" w14:textId="77777777" w:rsidR="007564EF" w:rsidRDefault="007564EF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391B5745" w14:textId="77550D64" w:rsidR="00BF3BC9" w:rsidRDefault="00BF3BC9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384C6A49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669645FD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2E07E216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7F794466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6A41F829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7FDA2784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6F2ADEFF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5AB9DA24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4FF3630B" w14:textId="6F813953" w:rsidR="00692F39" w:rsidRDefault="00692F39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62FCBAC8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14968697" w14:textId="77777777" w:rsidR="00734508" w:rsidRDefault="00734508" w:rsidP="003D2B78">
      <w:pPr>
        <w:ind w:right="94"/>
        <w:rPr>
          <w:rFonts w:cstheme="minorHAnsi"/>
          <w:b/>
          <w:bCs/>
          <w:sz w:val="24"/>
          <w:szCs w:val="24"/>
        </w:rPr>
      </w:pPr>
    </w:p>
    <w:p w14:paraId="36148759" w14:textId="77777777" w:rsidR="00734508" w:rsidRDefault="00734508" w:rsidP="00734508">
      <w:pPr>
        <w:ind w:right="94" w:firstLine="426"/>
        <w:rPr>
          <w:rFonts w:cstheme="minorHAnsi"/>
          <w:b/>
          <w:bCs/>
          <w:sz w:val="24"/>
          <w:szCs w:val="24"/>
        </w:rPr>
      </w:pPr>
      <w:r w:rsidRPr="002F26FC">
        <w:rPr>
          <w:rFonts w:cstheme="minorHAnsi"/>
          <w:b/>
          <w:bCs/>
          <w:sz w:val="24"/>
          <w:szCs w:val="24"/>
        </w:rPr>
        <w:t>Zásady poskytované služby</w:t>
      </w:r>
      <w:r>
        <w:rPr>
          <w:rFonts w:cstheme="minorHAnsi"/>
          <w:b/>
          <w:bCs/>
          <w:sz w:val="24"/>
          <w:szCs w:val="24"/>
        </w:rPr>
        <w:t>:</w:t>
      </w:r>
    </w:p>
    <w:p w14:paraId="2EA41B01" w14:textId="77777777" w:rsidR="00734508" w:rsidRDefault="00734508" w:rsidP="00734508">
      <w:pPr>
        <w:ind w:right="94" w:firstLine="426"/>
        <w:rPr>
          <w:rFonts w:cstheme="minorHAnsi"/>
          <w:b/>
          <w:bCs/>
          <w:sz w:val="24"/>
          <w:szCs w:val="24"/>
        </w:rPr>
      </w:pPr>
    </w:p>
    <w:p w14:paraId="4C99200C" w14:textId="31BF7BD4" w:rsidR="00734508" w:rsidRDefault="008A28A7" w:rsidP="008A28A7">
      <w:pPr>
        <w:pStyle w:val="Odstavecseseznamem"/>
        <w:numPr>
          <w:ilvl w:val="0"/>
          <w:numId w:val="7"/>
        </w:numPr>
        <w:ind w:right="94"/>
        <w:rPr>
          <w:rFonts w:cstheme="minorHAnsi"/>
          <w:bCs/>
        </w:rPr>
      </w:pPr>
      <w:r w:rsidRPr="008A28A7">
        <w:rPr>
          <w:rFonts w:cstheme="minorHAnsi"/>
          <w:bCs/>
        </w:rPr>
        <w:t>Respektování</w:t>
      </w:r>
      <w:r>
        <w:rPr>
          <w:rFonts w:cstheme="minorHAnsi"/>
          <w:bCs/>
        </w:rPr>
        <w:t xml:space="preserve"> volby a přání klienta</w:t>
      </w:r>
    </w:p>
    <w:p w14:paraId="19FE37E7" w14:textId="3F8791C4" w:rsidR="008A28A7" w:rsidRDefault="008A28A7" w:rsidP="008A28A7">
      <w:pPr>
        <w:pStyle w:val="Odstavecseseznamem"/>
        <w:numPr>
          <w:ilvl w:val="0"/>
          <w:numId w:val="7"/>
        </w:numPr>
        <w:ind w:right="94"/>
        <w:rPr>
          <w:rFonts w:cstheme="minorHAnsi"/>
          <w:bCs/>
        </w:rPr>
      </w:pPr>
      <w:r>
        <w:rPr>
          <w:rFonts w:cstheme="minorHAnsi"/>
          <w:bCs/>
        </w:rPr>
        <w:t>Individuální přístup a flexibilita</w:t>
      </w:r>
    </w:p>
    <w:p w14:paraId="64CFF848" w14:textId="23EC5952" w:rsidR="008A28A7" w:rsidRDefault="008A28A7" w:rsidP="008A28A7">
      <w:pPr>
        <w:pStyle w:val="Odstavecseseznamem"/>
        <w:numPr>
          <w:ilvl w:val="0"/>
          <w:numId w:val="7"/>
        </w:numPr>
        <w:ind w:right="94"/>
        <w:rPr>
          <w:rFonts w:cstheme="minorHAnsi"/>
          <w:bCs/>
        </w:rPr>
      </w:pPr>
      <w:r>
        <w:rPr>
          <w:rFonts w:cstheme="minorHAnsi"/>
          <w:bCs/>
        </w:rPr>
        <w:t>Komunikace</w:t>
      </w:r>
    </w:p>
    <w:p w14:paraId="3D2B5D5B" w14:textId="326AB0FA" w:rsidR="008A28A7" w:rsidRDefault="008A28A7" w:rsidP="008A28A7">
      <w:pPr>
        <w:pStyle w:val="Odstavecseseznamem"/>
        <w:numPr>
          <w:ilvl w:val="0"/>
          <w:numId w:val="7"/>
        </w:numPr>
        <w:ind w:right="94"/>
        <w:rPr>
          <w:rFonts w:cstheme="minorHAnsi"/>
          <w:bCs/>
        </w:rPr>
      </w:pPr>
      <w:r>
        <w:rPr>
          <w:rFonts w:cstheme="minorHAnsi"/>
          <w:bCs/>
        </w:rPr>
        <w:t>Týmová práce</w:t>
      </w:r>
    </w:p>
    <w:p w14:paraId="6961D7A0" w14:textId="16401627" w:rsidR="00734508" w:rsidRPr="008A28A7" w:rsidRDefault="008A28A7" w:rsidP="008A28A7">
      <w:pPr>
        <w:pStyle w:val="Odstavecseseznamem"/>
        <w:numPr>
          <w:ilvl w:val="0"/>
          <w:numId w:val="7"/>
        </w:numPr>
        <w:ind w:right="94"/>
        <w:rPr>
          <w:rFonts w:cstheme="minorHAnsi"/>
          <w:bCs/>
        </w:rPr>
      </w:pPr>
      <w:r>
        <w:rPr>
          <w:rFonts w:cstheme="minorHAnsi"/>
          <w:bCs/>
        </w:rPr>
        <w:t>Odbornost a profesionalita</w:t>
      </w:r>
    </w:p>
    <w:p w14:paraId="63E80D29" w14:textId="77777777" w:rsidR="00DD5282" w:rsidRDefault="00DD5282">
      <w:pPr>
        <w:spacing w:after="200" w:line="276" w:lineRule="auto"/>
        <w:jc w:val="left"/>
        <w:rPr>
          <w:rFonts w:cstheme="minorHAnsi"/>
          <w:b/>
          <w:bCs/>
          <w:sz w:val="24"/>
          <w:szCs w:val="24"/>
        </w:rPr>
        <w:sectPr w:rsidR="00DD5282" w:rsidSect="003244D8">
          <w:headerReference w:type="even" r:id="rId10"/>
          <w:headerReference w:type="default" r:id="rId11"/>
          <w:headerReference w:type="first" r:id="rId12"/>
          <w:pgSz w:w="16838" w:h="11906" w:orient="landscape"/>
          <w:pgMar w:top="1134" w:right="539" w:bottom="851" w:left="567" w:header="709" w:footer="709" w:gutter="0"/>
          <w:cols w:num="3" w:space="420"/>
          <w:docGrid w:linePitch="360"/>
        </w:sect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380C43B9" w14:textId="5B2358F3" w:rsidR="002F26FC" w:rsidRDefault="002F26FC" w:rsidP="003D2B78">
      <w:pPr>
        <w:ind w:right="94"/>
        <w:rPr>
          <w:rFonts w:cstheme="minorHAnsi"/>
          <w:b/>
          <w:bCs/>
          <w:sz w:val="24"/>
          <w:szCs w:val="24"/>
        </w:rPr>
      </w:pPr>
      <w:r w:rsidRPr="002F26FC">
        <w:rPr>
          <w:rFonts w:cstheme="minorHAnsi"/>
          <w:b/>
          <w:bCs/>
          <w:sz w:val="24"/>
          <w:szCs w:val="24"/>
        </w:rPr>
        <w:lastRenderedPageBreak/>
        <w:t>V souladu se zákonem o sociálních službách č. 108/2006 Sb., jsou poskytovány tyto služby:</w:t>
      </w:r>
    </w:p>
    <w:p w14:paraId="0A5F549E" w14:textId="77777777" w:rsidR="00066E4A" w:rsidRPr="002F26FC" w:rsidRDefault="00066E4A" w:rsidP="003244D8">
      <w:pPr>
        <w:ind w:left="142" w:right="94"/>
        <w:rPr>
          <w:rFonts w:cstheme="minorHAnsi"/>
          <w:b/>
          <w:bCs/>
          <w:sz w:val="24"/>
          <w:szCs w:val="24"/>
        </w:rPr>
      </w:pPr>
    </w:p>
    <w:p w14:paraId="498EE493" w14:textId="6D5B0959" w:rsidR="002F26FC" w:rsidRPr="002F26FC" w:rsidRDefault="008B4242" w:rsidP="003244D8">
      <w:pPr>
        <w:pStyle w:val="Odstavecseseznamem"/>
        <w:numPr>
          <w:ilvl w:val="0"/>
          <w:numId w:val="10"/>
        </w:numPr>
        <w:spacing w:after="0" w:line="240" w:lineRule="auto"/>
        <w:ind w:left="426" w:right="94" w:hanging="284"/>
        <w:jc w:val="both"/>
        <w:rPr>
          <w:rFonts w:cstheme="minorHAnsi"/>
        </w:rPr>
      </w:pPr>
      <w:r w:rsidRPr="002F26FC">
        <w:rPr>
          <w:rFonts w:cstheme="minorHAnsi"/>
        </w:rPr>
        <w:t>U</w:t>
      </w:r>
      <w:r w:rsidR="002F26FC" w:rsidRPr="002F26FC">
        <w:rPr>
          <w:rFonts w:cstheme="minorHAnsi"/>
        </w:rPr>
        <w:t>bytování</w:t>
      </w:r>
      <w:r>
        <w:rPr>
          <w:rFonts w:cstheme="minorHAnsi"/>
        </w:rPr>
        <w:t xml:space="preserve"> v</w:t>
      </w:r>
      <w:r w:rsidR="00B55F9F">
        <w:rPr>
          <w:rFonts w:cstheme="minorHAnsi"/>
        </w:rPr>
        <w:t xml:space="preserve"> jednolůžkových a dvojlůžkových </w:t>
      </w:r>
      <w:r w:rsidR="003D2B78">
        <w:rPr>
          <w:rFonts w:cstheme="minorHAnsi"/>
        </w:rPr>
        <w:t>pokojích</w:t>
      </w:r>
      <w:r w:rsidR="000F108E">
        <w:rPr>
          <w:rFonts w:cstheme="minorHAnsi"/>
        </w:rPr>
        <w:t xml:space="preserve"> </w:t>
      </w:r>
      <w:r w:rsidR="003D2B78">
        <w:rPr>
          <w:rFonts w:cstheme="minorHAnsi"/>
        </w:rPr>
        <w:t>se sociálním zázemím.</w:t>
      </w:r>
    </w:p>
    <w:p w14:paraId="09E3C97A" w14:textId="4EEF48FB" w:rsidR="002F26FC" w:rsidRPr="002F26FC" w:rsidRDefault="002F26FC" w:rsidP="003244D8">
      <w:pPr>
        <w:pStyle w:val="Odstavecseseznamem"/>
        <w:numPr>
          <w:ilvl w:val="0"/>
          <w:numId w:val="10"/>
        </w:numPr>
        <w:spacing w:after="0" w:line="240" w:lineRule="auto"/>
        <w:ind w:left="426" w:right="94" w:hanging="284"/>
        <w:jc w:val="both"/>
        <w:rPr>
          <w:rFonts w:cstheme="minorHAnsi"/>
        </w:rPr>
      </w:pPr>
      <w:r w:rsidRPr="002F26FC">
        <w:rPr>
          <w:rFonts w:cstheme="minorHAnsi"/>
        </w:rPr>
        <w:t>strava (zajištění celodenní stravy, dle potřeby dietního stravování)</w:t>
      </w:r>
    </w:p>
    <w:p w14:paraId="0BB83050" w14:textId="21A85FCE" w:rsidR="002F26FC" w:rsidRPr="002F26FC" w:rsidRDefault="002F26FC" w:rsidP="003244D8">
      <w:pPr>
        <w:pStyle w:val="Odstavecseseznamem"/>
        <w:numPr>
          <w:ilvl w:val="0"/>
          <w:numId w:val="10"/>
        </w:numPr>
        <w:spacing w:after="0" w:line="240" w:lineRule="auto"/>
        <w:ind w:left="426" w:right="94" w:hanging="284"/>
        <w:jc w:val="both"/>
        <w:rPr>
          <w:rFonts w:cstheme="minorHAnsi"/>
        </w:rPr>
      </w:pPr>
      <w:r w:rsidRPr="002F26FC">
        <w:rPr>
          <w:rFonts w:cstheme="minorHAnsi"/>
        </w:rPr>
        <w:t>pomoc při zvládání běžných úkonů péče o vlastní osobu (pomoc při oblékání, svlékání, včetně speciálních pomůcek)</w:t>
      </w:r>
    </w:p>
    <w:p w14:paraId="34222B54" w14:textId="77777777" w:rsidR="002F26FC" w:rsidRPr="002F26FC" w:rsidRDefault="002F26FC" w:rsidP="003244D8">
      <w:pPr>
        <w:pStyle w:val="l5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F26FC">
        <w:rPr>
          <w:rFonts w:asciiTheme="minorHAnsi" w:hAnsiTheme="minorHAnsi" w:cstheme="minorHAnsi"/>
          <w:color w:val="000000"/>
          <w:sz w:val="22"/>
          <w:szCs w:val="22"/>
        </w:rPr>
        <w:t>pomoc při osobní hygieně (pomoc při zvládání péče o vlasy, nehty)</w:t>
      </w:r>
    </w:p>
    <w:p w14:paraId="1DE50D2F" w14:textId="153538F5" w:rsidR="002F26FC" w:rsidRPr="002F26FC" w:rsidRDefault="002F26FC" w:rsidP="003244D8">
      <w:pPr>
        <w:pStyle w:val="l5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F26FC">
        <w:rPr>
          <w:rFonts w:asciiTheme="minorHAnsi" w:hAnsiTheme="minorHAnsi" w:cstheme="minorHAnsi"/>
          <w:color w:val="000000"/>
          <w:sz w:val="22"/>
          <w:szCs w:val="22"/>
        </w:rPr>
        <w:t>pomoc při přesunu na lůžko, vozík</w:t>
      </w:r>
    </w:p>
    <w:p w14:paraId="77378B7A" w14:textId="659D9639" w:rsidR="002F26FC" w:rsidRPr="002F26FC" w:rsidRDefault="002F26FC" w:rsidP="003244D8">
      <w:pPr>
        <w:pStyle w:val="l5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F26FC">
        <w:rPr>
          <w:rFonts w:asciiTheme="minorHAnsi" w:hAnsiTheme="minorHAnsi" w:cstheme="minorHAnsi"/>
          <w:color w:val="000000"/>
          <w:sz w:val="22"/>
          <w:szCs w:val="22"/>
        </w:rPr>
        <w:t>pomoc při vstávání z lůžka, uléhání, změna polohy</w:t>
      </w:r>
    </w:p>
    <w:p w14:paraId="28EECB7F" w14:textId="402654BC" w:rsidR="002F26FC" w:rsidRPr="002F26FC" w:rsidRDefault="002F26FC" w:rsidP="003244D8">
      <w:pPr>
        <w:pStyle w:val="l5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F26FC">
        <w:rPr>
          <w:rFonts w:asciiTheme="minorHAnsi" w:hAnsiTheme="minorHAnsi" w:cstheme="minorHAnsi"/>
          <w:color w:val="000000"/>
          <w:sz w:val="22"/>
          <w:szCs w:val="22"/>
        </w:rPr>
        <w:t>pomoc při podávání jídla a pití</w:t>
      </w:r>
    </w:p>
    <w:p w14:paraId="6C018A7F" w14:textId="5A2DED33" w:rsidR="002F26FC" w:rsidRPr="002F26FC" w:rsidRDefault="002F26FC" w:rsidP="003244D8">
      <w:pPr>
        <w:pStyle w:val="l5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F26FC">
        <w:rPr>
          <w:rFonts w:asciiTheme="minorHAnsi" w:hAnsiTheme="minorHAnsi" w:cstheme="minorHAnsi"/>
          <w:color w:val="000000"/>
          <w:sz w:val="22"/>
          <w:szCs w:val="22"/>
        </w:rPr>
        <w:t>pomoc při prostorové orientaci, samostatném pohybu uvnitř zařízení i ve vnějších prostorách</w:t>
      </w:r>
    </w:p>
    <w:p w14:paraId="122B0F4B" w14:textId="77777777" w:rsidR="002F26FC" w:rsidRPr="002F26FC" w:rsidRDefault="002F26FC" w:rsidP="003244D8">
      <w:pPr>
        <w:pStyle w:val="l6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F26FC">
        <w:rPr>
          <w:rFonts w:asciiTheme="minorHAnsi" w:hAnsiTheme="minorHAnsi" w:cstheme="minorHAnsi"/>
          <w:color w:val="000000"/>
          <w:sz w:val="22"/>
          <w:szCs w:val="22"/>
        </w:rPr>
        <w:t>výchovné, vzdělávací a aktivizační činnosti</w:t>
      </w:r>
    </w:p>
    <w:p w14:paraId="18F66C1E" w14:textId="77777777" w:rsidR="002F26FC" w:rsidRPr="002F26FC" w:rsidRDefault="002F26FC" w:rsidP="003244D8">
      <w:pPr>
        <w:pStyle w:val="l6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F26FC">
        <w:rPr>
          <w:rFonts w:asciiTheme="minorHAnsi" w:hAnsiTheme="minorHAnsi" w:cstheme="minorHAnsi"/>
          <w:color w:val="000000"/>
          <w:sz w:val="22"/>
          <w:szCs w:val="22"/>
        </w:rPr>
        <w:t>volnočasové aktivity, zájmové činnosti</w:t>
      </w:r>
    </w:p>
    <w:p w14:paraId="19BDC1E2" w14:textId="389B76D9" w:rsidR="002F26FC" w:rsidRPr="002F26FC" w:rsidRDefault="002F26FC" w:rsidP="003244D8">
      <w:pPr>
        <w:pStyle w:val="l6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F26FC">
        <w:rPr>
          <w:rFonts w:asciiTheme="minorHAnsi" w:hAnsiTheme="minorHAnsi" w:cstheme="minorHAnsi"/>
          <w:color w:val="000000"/>
          <w:sz w:val="22"/>
          <w:szCs w:val="22"/>
        </w:rPr>
        <w:t xml:space="preserve">zprostředkování kontaktu se společenským prostředím </w:t>
      </w:r>
    </w:p>
    <w:p w14:paraId="1FC3CCED" w14:textId="155E23D2" w:rsidR="002F26FC" w:rsidRPr="002F26FC" w:rsidRDefault="00066E4A" w:rsidP="003244D8">
      <w:pPr>
        <w:pStyle w:val="l6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sociálně terapeutické činnosti</w:t>
      </w:r>
    </w:p>
    <w:p w14:paraId="35996110" w14:textId="201670BC" w:rsidR="002F26FC" w:rsidRDefault="002F26FC" w:rsidP="003244D8">
      <w:pPr>
        <w:pStyle w:val="l6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F26FC">
        <w:rPr>
          <w:rFonts w:asciiTheme="minorHAnsi" w:hAnsiTheme="minorHAnsi" w:cstheme="minorHAnsi"/>
          <w:color w:val="000000"/>
          <w:sz w:val="22"/>
          <w:szCs w:val="22"/>
        </w:rPr>
        <w:t>pomoc při uplatňování práv, oprávněných zájmů a při o</w:t>
      </w:r>
      <w:r w:rsidR="003D2B78">
        <w:rPr>
          <w:rFonts w:asciiTheme="minorHAnsi" w:hAnsiTheme="minorHAnsi" w:cstheme="minorHAnsi"/>
          <w:color w:val="000000"/>
          <w:sz w:val="22"/>
          <w:szCs w:val="22"/>
        </w:rPr>
        <w:t xml:space="preserve">bstarávání osobních záležitostí </w:t>
      </w:r>
    </w:p>
    <w:p w14:paraId="01DEEA0B" w14:textId="0654D633" w:rsidR="003D2B78" w:rsidRPr="002F26FC" w:rsidRDefault="003D2B78" w:rsidP="003244D8">
      <w:pPr>
        <w:pStyle w:val="l6"/>
        <w:numPr>
          <w:ilvl w:val="0"/>
          <w:numId w:val="10"/>
        </w:numPr>
        <w:spacing w:before="0" w:beforeAutospacing="0" w:after="0" w:afterAutospacing="0"/>
        <w:ind w:left="426" w:right="9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úklid, praní, žehlení a drobné opravy prádla </w:t>
      </w:r>
    </w:p>
    <w:p w14:paraId="48EC9DD9" w14:textId="2D77C9A0" w:rsidR="005329BF" w:rsidRDefault="005329BF" w:rsidP="008A28A7">
      <w:pPr>
        <w:rPr>
          <w:rFonts w:cstheme="minorHAnsi"/>
        </w:rPr>
      </w:pPr>
    </w:p>
    <w:p w14:paraId="261AD934" w14:textId="77777777" w:rsidR="002F26FC" w:rsidRDefault="002F26FC" w:rsidP="003244D8">
      <w:pPr>
        <w:ind w:left="142" w:right="144"/>
        <w:rPr>
          <w:rFonts w:cstheme="minorHAnsi"/>
        </w:rPr>
      </w:pPr>
    </w:p>
    <w:p w14:paraId="18C9AA96" w14:textId="1579D124" w:rsidR="008A28A7" w:rsidRPr="000B6FF3" w:rsidRDefault="008A28A7" w:rsidP="008A28A7">
      <w:pPr>
        <w:ind w:left="142" w:right="144"/>
        <w:jc w:val="center"/>
        <w:rPr>
          <w:b/>
          <w:bCs/>
        </w:rPr>
      </w:pPr>
      <w:r w:rsidRPr="000B6FF3">
        <w:rPr>
          <w:b/>
          <w:bCs/>
        </w:rPr>
        <w:t>CENY SLUŽEB</w:t>
      </w:r>
    </w:p>
    <w:p w14:paraId="1D7AD2AA" w14:textId="1FCF0B89" w:rsidR="003D2B78" w:rsidRDefault="008A28A7" w:rsidP="008A28A7">
      <w:pPr>
        <w:ind w:left="142" w:right="144"/>
      </w:pPr>
      <w:r>
        <w:t xml:space="preserve">Ceny služeb a fakultativních služeb </w:t>
      </w:r>
      <w:r w:rsidR="00B55F9F">
        <w:t>domova se zvláštním režimem</w:t>
      </w:r>
      <w:r w:rsidR="005C4BB7">
        <w:t>,</w:t>
      </w:r>
      <w:r>
        <w:t xml:space="preserve"> naleznete na našich webových stránkách </w:t>
      </w:r>
      <w:hyperlink r:id="rId13" w:history="1">
        <w:r w:rsidRPr="00B2244B">
          <w:rPr>
            <w:rStyle w:val="Hypertextovodkaz"/>
          </w:rPr>
          <w:t>www.isukl.cz</w:t>
        </w:r>
      </w:hyperlink>
      <w:r>
        <w:t xml:space="preserve">. </w:t>
      </w:r>
      <w:r w:rsidR="00B55F9F">
        <w:t xml:space="preserve"> Ceny služeb se pravidelně aktualizují dle platných předpisů</w:t>
      </w:r>
      <w:r w:rsidR="005C4BB7">
        <w:t xml:space="preserve">. </w:t>
      </w:r>
    </w:p>
    <w:p w14:paraId="64FA3FB7" w14:textId="77777777" w:rsidR="005C4BB7" w:rsidRPr="008A28A7" w:rsidRDefault="005C4BB7" w:rsidP="008A28A7">
      <w:pPr>
        <w:ind w:left="142" w:right="144"/>
      </w:pPr>
    </w:p>
    <w:p w14:paraId="0BF0888C" w14:textId="2B50203E" w:rsidR="003D2B78" w:rsidRDefault="003D2B78" w:rsidP="003244D8">
      <w:pPr>
        <w:ind w:left="142" w:right="144"/>
        <w:jc w:val="center"/>
        <w:rPr>
          <w:b/>
          <w:bCs/>
        </w:rPr>
      </w:pPr>
    </w:p>
    <w:p w14:paraId="3BF1BCCC" w14:textId="77777777" w:rsidR="00BD15E9" w:rsidRDefault="00BD15E9" w:rsidP="003244D8">
      <w:pPr>
        <w:ind w:left="142" w:right="144"/>
        <w:jc w:val="center"/>
        <w:rPr>
          <w:b/>
          <w:bCs/>
        </w:rPr>
      </w:pPr>
    </w:p>
    <w:p w14:paraId="5F460222" w14:textId="4BA7B042" w:rsidR="00267B73" w:rsidRDefault="00267B73" w:rsidP="003244D8">
      <w:pPr>
        <w:ind w:left="142" w:right="144"/>
        <w:jc w:val="center"/>
        <w:rPr>
          <w:rFonts w:cstheme="minorHAnsi"/>
          <w:b/>
          <w:bCs/>
        </w:rPr>
      </w:pPr>
      <w:r w:rsidRPr="000B6FF3">
        <w:rPr>
          <w:rFonts w:cstheme="minorHAnsi"/>
          <w:b/>
          <w:bCs/>
        </w:rPr>
        <w:lastRenderedPageBreak/>
        <w:t>FORMULÁŘ ŽÁDOSTI</w:t>
      </w:r>
    </w:p>
    <w:p w14:paraId="1986D0AF" w14:textId="3E87C834" w:rsidR="007564EF" w:rsidRPr="000B6FF3" w:rsidRDefault="007564EF" w:rsidP="003244D8">
      <w:pPr>
        <w:ind w:left="142" w:right="144"/>
        <w:jc w:val="center"/>
        <w:rPr>
          <w:rFonts w:cstheme="minorHAnsi"/>
          <w:b/>
          <w:bCs/>
        </w:rPr>
      </w:pPr>
    </w:p>
    <w:p w14:paraId="1BCCC90A" w14:textId="108DDCE6" w:rsidR="00267B73" w:rsidRDefault="000F108E" w:rsidP="003244D8">
      <w:pPr>
        <w:ind w:left="142" w:right="144"/>
      </w:pPr>
      <w:r>
        <w:t xml:space="preserve">Formulář </w:t>
      </w:r>
      <w:r w:rsidR="00267B73">
        <w:t>o přijetí můžete získat:</w:t>
      </w:r>
    </w:p>
    <w:p w14:paraId="1A4953AF" w14:textId="24115C31" w:rsidR="00267B73" w:rsidRDefault="00267B73" w:rsidP="003244D8">
      <w:pPr>
        <w:ind w:left="142" w:right="144"/>
      </w:pPr>
      <w:r>
        <w:t>- u sociální pracovnice</w:t>
      </w:r>
      <w:r w:rsidR="003D2B78">
        <w:t xml:space="preserve"> </w:t>
      </w:r>
      <w:r w:rsidR="007564EF">
        <w:t xml:space="preserve">Po – Pá </w:t>
      </w:r>
      <w:r w:rsidR="003D2B78">
        <w:t>od 8.00 – 15.00 hodin</w:t>
      </w:r>
    </w:p>
    <w:p w14:paraId="0A1C2C41" w14:textId="63926882" w:rsidR="00267B73" w:rsidRDefault="00BD15E9" w:rsidP="003244D8">
      <w:pPr>
        <w:ind w:left="142" w:right="144"/>
      </w:pPr>
      <w:r>
        <w:rPr>
          <w:noProof/>
          <w:lang w:eastAsia="cs-CZ"/>
        </w:rPr>
        <w:drawing>
          <wp:anchor distT="0" distB="0" distL="114300" distR="114300" simplePos="0" relativeHeight="251649536" behindDoc="1" locked="0" layoutInCell="1" allowOverlap="1" wp14:anchorId="056E6B6F" wp14:editId="1AEC131A">
            <wp:simplePos x="0" y="0"/>
            <wp:positionH relativeFrom="margin">
              <wp:posOffset>7221855</wp:posOffset>
            </wp:positionH>
            <wp:positionV relativeFrom="paragraph">
              <wp:posOffset>332740</wp:posOffset>
            </wp:positionV>
            <wp:extent cx="2581910" cy="1384300"/>
            <wp:effectExtent l="0" t="0" r="8890" b="6350"/>
            <wp:wrapTight wrapText="bothSides">
              <wp:wrapPolygon edited="0">
                <wp:start x="0" y="0"/>
                <wp:lineTo x="0" y="21402"/>
                <wp:lineTo x="21515" y="21402"/>
                <wp:lineTo x="21515" y="0"/>
                <wp:lineTo x="0" y="0"/>
              </wp:wrapPolygon>
            </wp:wrapTight>
            <wp:docPr id="811899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B78">
        <w:t xml:space="preserve">- </w:t>
      </w:r>
      <w:r w:rsidR="00267B73">
        <w:t xml:space="preserve">na </w:t>
      </w:r>
      <w:hyperlink r:id="rId15" w:history="1">
        <w:r w:rsidR="00267B73" w:rsidRPr="00FE4745">
          <w:rPr>
            <w:rStyle w:val="Hypertextovodkaz"/>
          </w:rPr>
          <w:t>www.isukl.cz</w:t>
        </w:r>
      </w:hyperlink>
      <w:r w:rsidR="005C4BB7">
        <w:t xml:space="preserve"> v sekci DZR</w:t>
      </w:r>
      <w:r w:rsidR="00F3415D">
        <w:t xml:space="preserve"> </w:t>
      </w:r>
      <w:r w:rsidR="00267B73">
        <w:t xml:space="preserve">/Způsob přijetí </w:t>
      </w:r>
      <w:r w:rsidR="005C4BB7">
        <w:t>– Žádost o domov se zvláštním režimem</w:t>
      </w:r>
      <w:r w:rsidR="00734508">
        <w:t>.</w:t>
      </w:r>
    </w:p>
    <w:p w14:paraId="3EE21D73" w14:textId="7F1E5C48" w:rsidR="00734508" w:rsidRDefault="00734508" w:rsidP="003244D8">
      <w:pPr>
        <w:ind w:left="142" w:right="144"/>
      </w:pPr>
    </w:p>
    <w:p w14:paraId="7BECCFC1" w14:textId="0612AB12" w:rsidR="008A28A7" w:rsidRPr="00F90690" w:rsidRDefault="008A28A7" w:rsidP="008A28A7">
      <w:pPr>
        <w:ind w:left="142" w:right="144"/>
        <w:jc w:val="center"/>
        <w:rPr>
          <w:b/>
          <w:bCs/>
        </w:rPr>
      </w:pPr>
      <w:r>
        <w:rPr>
          <w:b/>
          <w:bCs/>
        </w:rPr>
        <w:t>KONTAKTY</w:t>
      </w:r>
    </w:p>
    <w:p w14:paraId="46AC4897" w14:textId="79BABD5C" w:rsidR="008A28A7" w:rsidRDefault="008A28A7" w:rsidP="008A28A7">
      <w:pPr>
        <w:ind w:left="142" w:right="144"/>
        <w:jc w:val="center"/>
      </w:pPr>
    </w:p>
    <w:p w14:paraId="03908FC9" w14:textId="6E6B9CA1" w:rsidR="00734508" w:rsidRPr="008A28A7" w:rsidRDefault="00734508" w:rsidP="003244D8">
      <w:pPr>
        <w:ind w:left="142" w:right="144"/>
        <w:rPr>
          <w:rFonts w:cstheme="minorHAnsi"/>
          <w:b/>
        </w:rPr>
      </w:pPr>
      <w:r w:rsidRPr="008A28A7">
        <w:rPr>
          <w:rFonts w:cstheme="minorHAnsi"/>
          <w:b/>
        </w:rPr>
        <w:t>Ředitelka</w:t>
      </w:r>
      <w:r w:rsidR="008A28A7" w:rsidRPr="008A28A7">
        <w:rPr>
          <w:rFonts w:cstheme="minorHAnsi"/>
          <w:b/>
        </w:rPr>
        <w:t xml:space="preserve"> or</w:t>
      </w:r>
      <w:r w:rsidRPr="008A28A7">
        <w:rPr>
          <w:rFonts w:cstheme="minorHAnsi"/>
          <w:b/>
        </w:rPr>
        <w:t>ganizace</w:t>
      </w:r>
    </w:p>
    <w:p w14:paraId="07FAA197" w14:textId="643DD1D1" w:rsidR="00734508" w:rsidRPr="008A28A7" w:rsidRDefault="00734508" w:rsidP="003244D8">
      <w:pPr>
        <w:ind w:left="142" w:right="144"/>
        <w:rPr>
          <w:rFonts w:cstheme="minorHAnsi"/>
        </w:rPr>
      </w:pPr>
      <w:r w:rsidRPr="008A28A7">
        <w:rPr>
          <w:rFonts w:cstheme="minorHAnsi"/>
        </w:rPr>
        <w:t xml:space="preserve">Ing. Andrea </w:t>
      </w:r>
      <w:proofErr w:type="spellStart"/>
      <w:r w:rsidRPr="008A28A7">
        <w:rPr>
          <w:rFonts w:cstheme="minorHAnsi"/>
        </w:rPr>
        <w:t>Sztefková</w:t>
      </w:r>
      <w:proofErr w:type="spellEnd"/>
    </w:p>
    <w:p w14:paraId="06EEE454" w14:textId="1B41DB1F" w:rsidR="008C34D2" w:rsidRPr="008A28A7" w:rsidRDefault="00734508" w:rsidP="003244D8">
      <w:pPr>
        <w:ind w:left="142" w:right="144"/>
        <w:rPr>
          <w:rFonts w:cstheme="minorHAnsi"/>
          <w:color w:val="000000"/>
        </w:rPr>
      </w:pPr>
      <w:r w:rsidRPr="008A28A7">
        <w:rPr>
          <w:rFonts w:cstheme="minorHAnsi"/>
          <w:color w:val="000000"/>
        </w:rPr>
        <w:t>Tel</w:t>
      </w:r>
      <w:r w:rsidR="000F108E">
        <w:rPr>
          <w:rFonts w:cstheme="minorHAnsi"/>
          <w:color w:val="000000"/>
        </w:rPr>
        <w:t>.</w:t>
      </w:r>
      <w:r w:rsidRPr="008A28A7">
        <w:rPr>
          <w:rFonts w:cstheme="minorHAnsi"/>
          <w:color w:val="000000"/>
        </w:rPr>
        <w:t>: + 420 553 038 131</w:t>
      </w:r>
    </w:p>
    <w:p w14:paraId="5CE5DEA0" w14:textId="3B121E2D" w:rsidR="00734508" w:rsidRPr="008A28A7" w:rsidRDefault="00734508" w:rsidP="003244D8">
      <w:pPr>
        <w:ind w:left="142" w:right="144"/>
        <w:rPr>
          <w:rFonts w:cstheme="minorHAnsi"/>
        </w:rPr>
      </w:pPr>
      <w:r w:rsidRPr="008A28A7">
        <w:rPr>
          <w:rFonts w:cstheme="minorHAnsi"/>
          <w:color w:val="000000"/>
        </w:rPr>
        <w:t xml:space="preserve">E-mail: </w:t>
      </w:r>
      <w:hyperlink r:id="rId16" w:history="1">
        <w:r w:rsidRPr="008A28A7">
          <w:rPr>
            <w:rStyle w:val="Hypertextovodkaz"/>
            <w:rFonts w:cstheme="minorHAnsi"/>
          </w:rPr>
          <w:t>andrea.sztefkova@isukl.cz</w:t>
        </w:r>
      </w:hyperlink>
      <w:r w:rsidRPr="008A28A7">
        <w:rPr>
          <w:rFonts w:cstheme="minorHAnsi"/>
          <w:color w:val="000000"/>
        </w:rPr>
        <w:t xml:space="preserve"> </w:t>
      </w:r>
    </w:p>
    <w:p w14:paraId="3EFA4323" w14:textId="302DDE3E" w:rsidR="001D3F29" w:rsidRPr="008A28A7" w:rsidRDefault="001D3F29" w:rsidP="008A28A7">
      <w:pPr>
        <w:ind w:left="142" w:right="144"/>
        <w:jc w:val="left"/>
        <w:rPr>
          <w:rFonts w:cstheme="minorHAnsi"/>
        </w:rPr>
      </w:pPr>
    </w:p>
    <w:p w14:paraId="559F0A58" w14:textId="02BDA868" w:rsidR="008A28A7" w:rsidRPr="00F90690" w:rsidRDefault="008A28A7" w:rsidP="008A28A7">
      <w:pPr>
        <w:ind w:left="142" w:right="144"/>
      </w:pPr>
      <w:r>
        <w:t>Vedoucí s</w:t>
      </w:r>
      <w:r w:rsidRPr="00F90690">
        <w:t>ociální pracovnice:</w:t>
      </w:r>
    </w:p>
    <w:p w14:paraId="515CB37D" w14:textId="5DB9ECF4" w:rsidR="008A28A7" w:rsidRPr="00F90690" w:rsidRDefault="008A28A7" w:rsidP="008A28A7">
      <w:pPr>
        <w:ind w:left="142" w:right="144"/>
      </w:pPr>
      <w:r w:rsidRPr="00F90690">
        <w:t>Sylva Nowaková, DiS.</w:t>
      </w:r>
    </w:p>
    <w:p w14:paraId="6C5E9893" w14:textId="61F86E50" w:rsidR="008A28A7" w:rsidRPr="00F90690" w:rsidRDefault="008A28A7" w:rsidP="008A28A7">
      <w:pPr>
        <w:ind w:left="142" w:right="144"/>
      </w:pPr>
      <w:r>
        <w:t>Tel.:</w:t>
      </w:r>
      <w:r w:rsidR="00806BC6">
        <w:t xml:space="preserve"> </w:t>
      </w:r>
      <w:r>
        <w:t>+</w:t>
      </w:r>
      <w:r w:rsidR="00806BC6">
        <w:t xml:space="preserve"> </w:t>
      </w:r>
      <w:r>
        <w:t xml:space="preserve">420 </w:t>
      </w:r>
      <w:r w:rsidRPr="00F90690">
        <w:t>553 038 140</w:t>
      </w:r>
    </w:p>
    <w:p w14:paraId="010165C1" w14:textId="4E75EF9E" w:rsidR="008A28A7" w:rsidRDefault="008A28A7" w:rsidP="008A28A7">
      <w:pPr>
        <w:ind w:left="142" w:right="144"/>
        <w:jc w:val="left"/>
        <w:rPr>
          <w:rStyle w:val="Hypertextovodkaz"/>
        </w:rPr>
      </w:pPr>
      <w:r>
        <w:t xml:space="preserve">E-mail: </w:t>
      </w:r>
      <w:hyperlink r:id="rId17" w:history="1">
        <w:r w:rsidRPr="00F90690">
          <w:rPr>
            <w:rStyle w:val="Hypertextovodkaz"/>
          </w:rPr>
          <w:t>sylva.nowakova@isukl.cz</w:t>
        </w:r>
      </w:hyperlink>
    </w:p>
    <w:p w14:paraId="6A0C7BE4" w14:textId="77777777" w:rsidR="008A28A7" w:rsidRDefault="008A28A7" w:rsidP="008A28A7">
      <w:pPr>
        <w:ind w:left="142" w:right="144"/>
        <w:jc w:val="left"/>
        <w:rPr>
          <w:sz w:val="26"/>
          <w:szCs w:val="26"/>
        </w:rPr>
      </w:pPr>
    </w:p>
    <w:p w14:paraId="2AB85218" w14:textId="4426C755" w:rsidR="008A28A7" w:rsidRDefault="008A28A7" w:rsidP="008A28A7">
      <w:pPr>
        <w:ind w:left="142" w:right="144"/>
        <w:jc w:val="left"/>
      </w:pPr>
      <w:r>
        <w:t>Sociální pracovnice:</w:t>
      </w:r>
    </w:p>
    <w:p w14:paraId="1EB9D821" w14:textId="75067B27" w:rsidR="008A28A7" w:rsidRDefault="008A28A7" w:rsidP="008A28A7">
      <w:pPr>
        <w:ind w:left="142" w:right="144"/>
        <w:jc w:val="left"/>
      </w:pPr>
      <w:r>
        <w:t xml:space="preserve">Bc. Simona </w:t>
      </w:r>
      <w:proofErr w:type="spellStart"/>
      <w:r>
        <w:t>Dvorníková</w:t>
      </w:r>
      <w:proofErr w:type="spellEnd"/>
    </w:p>
    <w:p w14:paraId="12D4EEA2" w14:textId="096DD22D" w:rsidR="008A28A7" w:rsidRDefault="008A28A7" w:rsidP="008A28A7">
      <w:pPr>
        <w:ind w:left="142" w:right="144"/>
        <w:jc w:val="left"/>
      </w:pPr>
      <w:r>
        <w:t>Tel</w:t>
      </w:r>
      <w:r w:rsidR="000F108E">
        <w:t>.</w:t>
      </w:r>
      <w:r>
        <w:t>: + 420 558 696 805</w:t>
      </w:r>
    </w:p>
    <w:p w14:paraId="0E0F01A4" w14:textId="6AB3B47B" w:rsidR="008A28A7" w:rsidRDefault="008A28A7" w:rsidP="008A28A7">
      <w:pPr>
        <w:ind w:left="142" w:right="144"/>
        <w:jc w:val="left"/>
      </w:pPr>
      <w:r>
        <w:t xml:space="preserve">E-mail: </w:t>
      </w:r>
      <w:hyperlink r:id="rId18" w:history="1">
        <w:r w:rsidRPr="006E449F">
          <w:rPr>
            <w:rStyle w:val="Hypertextovodkaz"/>
          </w:rPr>
          <w:t>simona.dvornikova@isukl.cz</w:t>
        </w:r>
      </w:hyperlink>
      <w:r>
        <w:t xml:space="preserve"> </w:t>
      </w:r>
    </w:p>
    <w:p w14:paraId="0B1FC939" w14:textId="77777777" w:rsidR="001D3F29" w:rsidRPr="008A28A7" w:rsidRDefault="001D3F29" w:rsidP="008A28A7">
      <w:pPr>
        <w:ind w:left="142" w:right="144"/>
        <w:jc w:val="left"/>
      </w:pPr>
    </w:p>
    <w:p w14:paraId="2C0A38B9" w14:textId="0CE65249" w:rsidR="004C5992" w:rsidRDefault="004C5992" w:rsidP="005C4BB7">
      <w:pPr>
        <w:ind w:right="144"/>
      </w:pPr>
      <w:bookmarkStart w:id="0" w:name="_Hlk142552329"/>
    </w:p>
    <w:p w14:paraId="2C8ADC4E" w14:textId="78A1345D" w:rsidR="00A76E1E" w:rsidRDefault="005C4BB7" w:rsidP="000F108E">
      <w:pPr>
        <w:ind w:left="142" w:right="144"/>
        <w:jc w:val="center"/>
      </w:pPr>
      <w:r>
        <w:t>DOMOV SE ZVLÁŠTNÍM REŽIMEM</w:t>
      </w:r>
    </w:p>
    <w:p w14:paraId="66325BA6" w14:textId="77777777" w:rsidR="00A76E1E" w:rsidRDefault="00A76E1E" w:rsidP="000F108E">
      <w:pPr>
        <w:ind w:left="142" w:right="144"/>
        <w:jc w:val="center"/>
      </w:pPr>
      <w:r>
        <w:t>Komorní Lhotka 184</w:t>
      </w:r>
    </w:p>
    <w:p w14:paraId="63E721E9" w14:textId="6C39B244" w:rsidR="00A76E1E" w:rsidRDefault="00A76E1E" w:rsidP="001D3F29">
      <w:pPr>
        <w:ind w:left="142" w:right="144"/>
        <w:jc w:val="center"/>
      </w:pPr>
      <w:r>
        <w:t>739 53 Hnojník</w:t>
      </w:r>
    </w:p>
    <w:p w14:paraId="34435F04" w14:textId="51537BDA" w:rsidR="00423A27" w:rsidRDefault="00423A27" w:rsidP="000F108E">
      <w:pPr>
        <w:ind w:left="142" w:right="144"/>
        <w:jc w:val="center"/>
      </w:pPr>
      <w:r w:rsidRPr="007B7612">
        <w:t>Integrovaný sociální ústav Komorní Lhotka</w:t>
      </w:r>
      <w:r>
        <w:t xml:space="preserve"> čp. 184</w:t>
      </w:r>
      <w:r w:rsidRPr="007B7612">
        <w:t>,</w:t>
      </w:r>
    </w:p>
    <w:p w14:paraId="743A019E" w14:textId="2365E61D" w:rsidR="000F108E" w:rsidRPr="007B7612" w:rsidRDefault="000F108E" w:rsidP="000F108E">
      <w:pPr>
        <w:ind w:left="142" w:right="144"/>
        <w:jc w:val="center"/>
      </w:pPr>
      <w:r>
        <w:t>příspěvková organizace</w:t>
      </w:r>
    </w:p>
    <w:p w14:paraId="31A5B942" w14:textId="1FBB25DC" w:rsidR="001D3F29" w:rsidRDefault="00BD15E9" w:rsidP="000F108E">
      <w:pPr>
        <w:ind w:left="142" w:right="144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0800" behindDoc="1" locked="0" layoutInCell="1" allowOverlap="1" wp14:anchorId="39212351" wp14:editId="09DC255C">
            <wp:simplePos x="0" y="0"/>
            <wp:positionH relativeFrom="column">
              <wp:posOffset>3714115</wp:posOffset>
            </wp:positionH>
            <wp:positionV relativeFrom="paragraph">
              <wp:posOffset>-316865</wp:posOffset>
            </wp:positionV>
            <wp:extent cx="2793395" cy="1463040"/>
            <wp:effectExtent l="0" t="0" r="6985" b="3810"/>
            <wp:wrapTight wrapText="bothSides">
              <wp:wrapPolygon edited="0">
                <wp:start x="0" y="0"/>
                <wp:lineTo x="0" y="21375"/>
                <wp:lineTo x="21507" y="21375"/>
                <wp:lineTo x="21507" y="0"/>
                <wp:lineTo x="0" y="0"/>
              </wp:wrapPolygon>
            </wp:wrapTight>
            <wp:docPr id="3" name="obrázek 3" descr="http://www.stavebninyhnojnik.cz/soubory_text/mapa%20hnoj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avebninyhnojnik.cz/soubory_text/mapa%20hnojn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9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300D99" w14:textId="0C0E116E" w:rsidR="001D3F29" w:rsidRDefault="001D3F29" w:rsidP="000F108E">
      <w:pPr>
        <w:ind w:left="142" w:right="144"/>
        <w:jc w:val="center"/>
      </w:pPr>
    </w:p>
    <w:p w14:paraId="36E841AF" w14:textId="64E20CEC" w:rsidR="001D3F29" w:rsidRDefault="001D3F29" w:rsidP="000F108E">
      <w:pPr>
        <w:ind w:left="142" w:right="144"/>
        <w:jc w:val="center"/>
      </w:pPr>
    </w:p>
    <w:p w14:paraId="565C3C7E" w14:textId="053AE6ED" w:rsidR="001D3F29" w:rsidRDefault="001D3F29" w:rsidP="000F108E">
      <w:pPr>
        <w:ind w:left="142" w:right="144"/>
        <w:jc w:val="center"/>
      </w:pPr>
    </w:p>
    <w:p w14:paraId="4648C4E7" w14:textId="21EFCD2C" w:rsidR="001D3F29" w:rsidRDefault="001D3F29" w:rsidP="000F108E">
      <w:pPr>
        <w:ind w:left="142" w:right="144"/>
        <w:jc w:val="center"/>
      </w:pPr>
    </w:p>
    <w:p w14:paraId="4C0FAAB8" w14:textId="485E4539" w:rsidR="001D3F29" w:rsidRDefault="001D3F29" w:rsidP="00BD15E9">
      <w:pPr>
        <w:ind w:left="142" w:right="144"/>
        <w:jc w:val="center"/>
      </w:pPr>
    </w:p>
    <w:p w14:paraId="18FD121E" w14:textId="7A184E86" w:rsidR="001D3F29" w:rsidRDefault="0075178C" w:rsidP="000F108E">
      <w:pPr>
        <w:ind w:left="142" w:right="144"/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944" behindDoc="1" locked="0" layoutInCell="1" allowOverlap="1" wp14:anchorId="645A9CBA" wp14:editId="4EE528F4">
            <wp:simplePos x="0" y="0"/>
            <wp:positionH relativeFrom="column">
              <wp:posOffset>277495</wp:posOffset>
            </wp:positionH>
            <wp:positionV relativeFrom="paragraph">
              <wp:posOffset>34290</wp:posOffset>
            </wp:positionV>
            <wp:extent cx="2787015" cy="800100"/>
            <wp:effectExtent l="0" t="0" r="0" b="0"/>
            <wp:wrapTight wrapText="bothSides">
              <wp:wrapPolygon edited="0">
                <wp:start x="0" y="0"/>
                <wp:lineTo x="0" y="21086"/>
                <wp:lineTo x="21408" y="21086"/>
                <wp:lineTo x="21408" y="0"/>
                <wp:lineTo x="0" y="0"/>
              </wp:wrapPolygon>
            </wp:wrapTight>
            <wp:docPr id="4" name="Obrázek 4" descr="S:\ODLEHČOVACÍ SLUŽBA\loga\loga  ISÚ\komorni-lhotka-logo-horizonta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ODLEHČOVACÍ SLUŽBA\loga\loga  ISÚ\komorni-lhotka-logo-horizontal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0E523" w14:textId="10153774" w:rsidR="00423A27" w:rsidRPr="007B7612" w:rsidRDefault="00423A27" w:rsidP="000F108E">
      <w:pPr>
        <w:ind w:left="142" w:right="144"/>
        <w:jc w:val="center"/>
      </w:pPr>
      <w:r w:rsidRPr="007B7612">
        <w:t>Komorní Lhotka 184</w:t>
      </w:r>
    </w:p>
    <w:p w14:paraId="12832A89" w14:textId="762BD3C4" w:rsidR="00423A27" w:rsidRDefault="00423A27" w:rsidP="000F108E">
      <w:pPr>
        <w:ind w:left="142" w:right="144"/>
        <w:jc w:val="center"/>
      </w:pPr>
      <w:r w:rsidRPr="007B7612">
        <w:t>739 53 Hnojník</w:t>
      </w:r>
    </w:p>
    <w:p w14:paraId="4D0393CC" w14:textId="3DF7F235" w:rsidR="00423A27" w:rsidRDefault="00423A27" w:rsidP="000F108E">
      <w:pPr>
        <w:ind w:left="142" w:right="144"/>
        <w:jc w:val="center"/>
      </w:pPr>
      <w:r>
        <w:t>IČ: 00847038</w:t>
      </w:r>
      <w:bookmarkStart w:id="1" w:name="_GoBack"/>
      <w:bookmarkEnd w:id="1"/>
    </w:p>
    <w:p w14:paraId="44A3A629" w14:textId="35D86A72" w:rsidR="00423A27" w:rsidRDefault="0075178C" w:rsidP="000F108E">
      <w:pPr>
        <w:ind w:left="142" w:right="144"/>
        <w:jc w:val="center"/>
      </w:pPr>
      <w:hyperlink r:id="rId21" w:history="1">
        <w:r w:rsidR="00423A27" w:rsidRPr="009313F1">
          <w:rPr>
            <w:rStyle w:val="Hypertextovodkaz"/>
          </w:rPr>
          <w:t>www.isukl.cz</w:t>
        </w:r>
      </w:hyperlink>
    </w:p>
    <w:p w14:paraId="536D1F5A" w14:textId="3B2BDF24" w:rsidR="00B26C3F" w:rsidRDefault="00B26C3F" w:rsidP="000F108E">
      <w:pPr>
        <w:ind w:left="142" w:right="144"/>
        <w:jc w:val="center"/>
      </w:pPr>
    </w:p>
    <w:p w14:paraId="19E07663" w14:textId="32745204" w:rsidR="008A28A7" w:rsidRDefault="009878BB" w:rsidP="000F108E">
      <w:pPr>
        <w:ind w:left="142" w:right="144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2608" behindDoc="1" locked="0" layoutInCell="1" allowOverlap="1" wp14:anchorId="124AFEDC" wp14:editId="18E8838F">
            <wp:simplePos x="0" y="0"/>
            <wp:positionH relativeFrom="column">
              <wp:posOffset>2241550</wp:posOffset>
            </wp:positionH>
            <wp:positionV relativeFrom="paragraph">
              <wp:posOffset>78105</wp:posOffset>
            </wp:positionV>
            <wp:extent cx="906780" cy="929640"/>
            <wp:effectExtent l="0" t="0" r="7620" b="3810"/>
            <wp:wrapTight wrapText="bothSides">
              <wp:wrapPolygon edited="0">
                <wp:start x="0" y="0"/>
                <wp:lineTo x="0" y="21246"/>
                <wp:lineTo x="21328" y="21246"/>
                <wp:lineTo x="21328" y="0"/>
                <wp:lineTo x="0" y="0"/>
              </wp:wrapPolygon>
            </wp:wrapTight>
            <wp:docPr id="8" name="Obrázek 8" descr="S:\ODLEHČOVACÍ SLUŽBA\loga\01_logo_svetlepoz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ODLEHČOVACÍ SLUŽBA\loga\01_logo_svetlepozad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1CF8B" w14:textId="0B6EBDCE" w:rsidR="00B26C3F" w:rsidRDefault="009878BB" w:rsidP="000F108E">
      <w:pPr>
        <w:ind w:right="144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702BBCE8" wp14:editId="337B368D">
            <wp:simplePos x="0" y="0"/>
            <wp:positionH relativeFrom="column">
              <wp:posOffset>288925</wp:posOffset>
            </wp:positionH>
            <wp:positionV relativeFrom="paragraph">
              <wp:posOffset>19050</wp:posOffset>
            </wp:positionV>
            <wp:extent cx="172402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481" y="21257"/>
                <wp:lineTo x="21481" y="0"/>
                <wp:lineTo x="0" y="0"/>
              </wp:wrapPolygon>
            </wp:wrapTight>
            <wp:docPr id="6" name="Obrázek 6" descr="Logo 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MS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1FC0" w14:textId="196C5B39" w:rsidR="00B26C3F" w:rsidRDefault="00B26C3F" w:rsidP="000F108E">
      <w:pPr>
        <w:ind w:left="142" w:right="144"/>
        <w:jc w:val="center"/>
      </w:pPr>
    </w:p>
    <w:p w14:paraId="29D2DD6A" w14:textId="1A6D8426" w:rsidR="00B26C3F" w:rsidRDefault="00B26C3F" w:rsidP="000F108E">
      <w:pPr>
        <w:ind w:left="142" w:right="144"/>
        <w:jc w:val="center"/>
      </w:pPr>
    </w:p>
    <w:p w14:paraId="1D49E4A2" w14:textId="68168855" w:rsidR="00423A27" w:rsidRPr="007B7612" w:rsidRDefault="00423A27" w:rsidP="000F108E">
      <w:pPr>
        <w:ind w:left="142" w:right="144"/>
        <w:jc w:val="center"/>
      </w:pPr>
      <w:r w:rsidRPr="007B7612">
        <w:t>49°39</w:t>
      </w:r>
      <w:r w:rsidRPr="007B7612">
        <w:rPr>
          <w:lang w:val="en-US"/>
        </w:rPr>
        <w:t>’</w:t>
      </w:r>
      <w:r w:rsidRPr="007B7612">
        <w:t>25.312</w:t>
      </w:r>
      <w:r w:rsidRPr="007B7612">
        <w:rPr>
          <w:lang w:val="en-US"/>
        </w:rPr>
        <w:t>’’N</w:t>
      </w:r>
      <w:r w:rsidRPr="007B7612">
        <w:t>, 18°31</w:t>
      </w:r>
      <w:r w:rsidRPr="007B7612">
        <w:rPr>
          <w:lang w:val="en-US"/>
        </w:rPr>
        <w:t>’22.836’’</w:t>
      </w:r>
      <w:r w:rsidRPr="007B7612">
        <w:t>E</w:t>
      </w:r>
    </w:p>
    <w:bookmarkEnd w:id="0"/>
    <w:sectPr w:rsidR="00423A27" w:rsidRPr="007B7612" w:rsidSect="00DD5282">
      <w:headerReference w:type="first" r:id="rId24"/>
      <w:pgSz w:w="16838" w:h="11906" w:orient="landscape"/>
      <w:pgMar w:top="1134" w:right="539" w:bottom="851" w:left="567" w:header="709" w:footer="709" w:gutter="0"/>
      <w:cols w:num="3" w:space="4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D8A6F8" w14:textId="77777777" w:rsidR="002C4883" w:rsidRDefault="002C4883" w:rsidP="00EA4F03">
      <w:r>
        <w:separator/>
      </w:r>
    </w:p>
  </w:endnote>
  <w:endnote w:type="continuationSeparator" w:id="0">
    <w:p w14:paraId="7FB2EF4F" w14:textId="77777777" w:rsidR="002C4883" w:rsidRDefault="002C4883" w:rsidP="00EA4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2535F" w14:textId="77777777" w:rsidR="002C4883" w:rsidRDefault="002C4883" w:rsidP="00EA4F03">
      <w:r>
        <w:separator/>
      </w:r>
    </w:p>
  </w:footnote>
  <w:footnote w:type="continuationSeparator" w:id="0">
    <w:p w14:paraId="5AA79EDA" w14:textId="77777777" w:rsidR="002C4883" w:rsidRDefault="002C4883" w:rsidP="00EA4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45DF8" w14:textId="0354427C" w:rsidR="00335C93" w:rsidRDefault="0075178C">
    <w:pPr>
      <w:pStyle w:val="Zhlav"/>
    </w:pPr>
    <w:r>
      <w:rPr>
        <w:noProof/>
      </w:rPr>
      <w:pict w14:anchorId="52874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676969" o:spid="_x0000_s2053" type="#_x0000_t75" style="position:absolute;left:0;text-align:left;margin-left:0;margin-top:0;width:777.6pt;height:518.4pt;z-index:-251657216;mso-position-horizontal:center;mso-position-horizontal-relative:margin;mso-position-vertical:center;mso-position-vertical-relative:margin" o:allowincell="f">
          <v:imagedata r:id="rId1" o:title="IMG_219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93DEC" w14:textId="29BF63FA" w:rsidR="00335C93" w:rsidRDefault="0075178C">
    <w:pPr>
      <w:pStyle w:val="Zhlav"/>
    </w:pPr>
    <w:r>
      <w:rPr>
        <w:noProof/>
      </w:rPr>
      <w:pict w14:anchorId="2E6B3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676970" o:spid="_x0000_s2054" type="#_x0000_t75" style="position:absolute;left:0;text-align:left;margin-left:0;margin-top:0;width:777.6pt;height:518.4pt;z-index:-251656192;mso-position-horizontal:center;mso-position-horizontal-relative:margin;mso-position-vertical:center;mso-position-vertical-relative:margin" o:allowincell="f">
          <v:imagedata r:id="rId1" o:title="IMG_219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699B2" w14:textId="1421CCFF" w:rsidR="00335C93" w:rsidRDefault="0075178C">
    <w:pPr>
      <w:pStyle w:val="Zhlav"/>
    </w:pPr>
    <w:r>
      <w:rPr>
        <w:noProof/>
      </w:rPr>
      <w:pict w14:anchorId="6FC21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676968" o:spid="_x0000_s2052" type="#_x0000_t75" style="position:absolute;left:0;text-align:left;margin-left:0;margin-top:0;width:777.6pt;height:518.4pt;z-index:-251658240;mso-position-horizontal:center;mso-position-horizontal-relative:margin;mso-position-vertical:center;mso-position-vertical-relative:margin" o:allowincell="f">
          <v:imagedata r:id="rId1" o:title="IMG_2190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DB367" w14:textId="71A87186" w:rsidR="00DD5282" w:rsidRDefault="00DD528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46F7"/>
    <w:multiLevelType w:val="hybridMultilevel"/>
    <w:tmpl w:val="7616C42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D555A5"/>
    <w:multiLevelType w:val="hybridMultilevel"/>
    <w:tmpl w:val="3F2E4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83B08"/>
    <w:multiLevelType w:val="hybridMultilevel"/>
    <w:tmpl w:val="CE042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A0C03"/>
    <w:multiLevelType w:val="hybridMultilevel"/>
    <w:tmpl w:val="C4581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5CFDF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C4E34"/>
    <w:multiLevelType w:val="hybridMultilevel"/>
    <w:tmpl w:val="08C849FC"/>
    <w:lvl w:ilvl="0" w:tplc="BE322074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36687FE9"/>
    <w:multiLevelType w:val="hybridMultilevel"/>
    <w:tmpl w:val="B87AC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0335F"/>
    <w:multiLevelType w:val="hybridMultilevel"/>
    <w:tmpl w:val="EAFA37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2D4713"/>
    <w:multiLevelType w:val="hybridMultilevel"/>
    <w:tmpl w:val="DC02CE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D33EDF"/>
    <w:multiLevelType w:val="hybridMultilevel"/>
    <w:tmpl w:val="6616D414"/>
    <w:lvl w:ilvl="0" w:tplc="0405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793D6B92"/>
    <w:multiLevelType w:val="hybridMultilevel"/>
    <w:tmpl w:val="EE220D52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8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8E9"/>
    <w:rsid w:val="00055238"/>
    <w:rsid w:val="000558E9"/>
    <w:rsid w:val="00066E4A"/>
    <w:rsid w:val="00070DDB"/>
    <w:rsid w:val="000721EC"/>
    <w:rsid w:val="00076950"/>
    <w:rsid w:val="000902F4"/>
    <w:rsid w:val="00094FF5"/>
    <w:rsid w:val="000B6FF3"/>
    <w:rsid w:val="000D6745"/>
    <w:rsid w:val="000F108E"/>
    <w:rsid w:val="00122BFC"/>
    <w:rsid w:val="001752C7"/>
    <w:rsid w:val="001A5478"/>
    <w:rsid w:val="001D3F29"/>
    <w:rsid w:val="00214825"/>
    <w:rsid w:val="0022625D"/>
    <w:rsid w:val="00267B73"/>
    <w:rsid w:val="00296E76"/>
    <w:rsid w:val="002C4883"/>
    <w:rsid w:val="002F26FC"/>
    <w:rsid w:val="003136A1"/>
    <w:rsid w:val="00313D28"/>
    <w:rsid w:val="003244D8"/>
    <w:rsid w:val="00335C93"/>
    <w:rsid w:val="0036240C"/>
    <w:rsid w:val="003A1E72"/>
    <w:rsid w:val="003C4E16"/>
    <w:rsid w:val="003D2B78"/>
    <w:rsid w:val="003E75D3"/>
    <w:rsid w:val="003F53A1"/>
    <w:rsid w:val="00423A27"/>
    <w:rsid w:val="0048532B"/>
    <w:rsid w:val="0049592B"/>
    <w:rsid w:val="00497388"/>
    <w:rsid w:val="004C5992"/>
    <w:rsid w:val="005329BF"/>
    <w:rsid w:val="005A3A13"/>
    <w:rsid w:val="005C4BB7"/>
    <w:rsid w:val="005D56A6"/>
    <w:rsid w:val="00601DC2"/>
    <w:rsid w:val="00625C34"/>
    <w:rsid w:val="00657C02"/>
    <w:rsid w:val="00692F39"/>
    <w:rsid w:val="006B299A"/>
    <w:rsid w:val="006D37AF"/>
    <w:rsid w:val="00734508"/>
    <w:rsid w:val="0075178C"/>
    <w:rsid w:val="007564EF"/>
    <w:rsid w:val="00756590"/>
    <w:rsid w:val="00771E63"/>
    <w:rsid w:val="00795A88"/>
    <w:rsid w:val="007A24AB"/>
    <w:rsid w:val="007A2C18"/>
    <w:rsid w:val="007B152C"/>
    <w:rsid w:val="007B7612"/>
    <w:rsid w:val="007E2A1D"/>
    <w:rsid w:val="00806BC6"/>
    <w:rsid w:val="00872974"/>
    <w:rsid w:val="008A1E66"/>
    <w:rsid w:val="008A28A7"/>
    <w:rsid w:val="008B3839"/>
    <w:rsid w:val="008B4242"/>
    <w:rsid w:val="008C34D2"/>
    <w:rsid w:val="008D1547"/>
    <w:rsid w:val="009109A9"/>
    <w:rsid w:val="009231A1"/>
    <w:rsid w:val="009633F6"/>
    <w:rsid w:val="009878BB"/>
    <w:rsid w:val="009968E1"/>
    <w:rsid w:val="009A07D5"/>
    <w:rsid w:val="00A06C4C"/>
    <w:rsid w:val="00A135DB"/>
    <w:rsid w:val="00A20B16"/>
    <w:rsid w:val="00A56F2F"/>
    <w:rsid w:val="00A76E1E"/>
    <w:rsid w:val="00A90B28"/>
    <w:rsid w:val="00AB14FF"/>
    <w:rsid w:val="00AB4280"/>
    <w:rsid w:val="00AC03F3"/>
    <w:rsid w:val="00B040CA"/>
    <w:rsid w:val="00B26C3F"/>
    <w:rsid w:val="00B55F9F"/>
    <w:rsid w:val="00B92629"/>
    <w:rsid w:val="00BB76CA"/>
    <w:rsid w:val="00BC1251"/>
    <w:rsid w:val="00BD15E9"/>
    <w:rsid w:val="00BF3BC9"/>
    <w:rsid w:val="00C2356E"/>
    <w:rsid w:val="00C80686"/>
    <w:rsid w:val="00CA02D3"/>
    <w:rsid w:val="00CA3341"/>
    <w:rsid w:val="00D06068"/>
    <w:rsid w:val="00D52304"/>
    <w:rsid w:val="00D90A30"/>
    <w:rsid w:val="00DB541C"/>
    <w:rsid w:val="00DD5282"/>
    <w:rsid w:val="00DD739A"/>
    <w:rsid w:val="00DE22E0"/>
    <w:rsid w:val="00E71BB7"/>
    <w:rsid w:val="00E95D4B"/>
    <w:rsid w:val="00E970AE"/>
    <w:rsid w:val="00EA4F03"/>
    <w:rsid w:val="00EC7B27"/>
    <w:rsid w:val="00F07EA9"/>
    <w:rsid w:val="00F12CE5"/>
    <w:rsid w:val="00F3415D"/>
    <w:rsid w:val="00F81650"/>
    <w:rsid w:val="00F90690"/>
    <w:rsid w:val="00FA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2978E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4F03"/>
    <w:pPr>
      <w:spacing w:after="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136A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C34D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C34D2"/>
  </w:style>
  <w:style w:type="paragraph" w:styleId="Zpat">
    <w:name w:val="footer"/>
    <w:basedOn w:val="Normln"/>
    <w:link w:val="ZpatChar"/>
    <w:uiPriority w:val="99"/>
    <w:unhideWhenUsed/>
    <w:rsid w:val="008C34D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C34D2"/>
  </w:style>
  <w:style w:type="paragraph" w:styleId="Textbubliny">
    <w:name w:val="Balloon Text"/>
    <w:basedOn w:val="Normln"/>
    <w:link w:val="TextbublinyChar"/>
    <w:uiPriority w:val="99"/>
    <w:semiHidden/>
    <w:unhideWhenUsed/>
    <w:rsid w:val="00657C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7C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B6FF3"/>
    <w:pPr>
      <w:spacing w:after="160" w:line="259" w:lineRule="auto"/>
      <w:ind w:left="720"/>
      <w:contextualSpacing/>
      <w:jc w:val="left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B6FF3"/>
    <w:rPr>
      <w:color w:val="605E5C"/>
      <w:shd w:val="clear" w:color="auto" w:fill="E1DFDD"/>
    </w:rPr>
  </w:style>
  <w:style w:type="paragraph" w:customStyle="1" w:styleId="l5">
    <w:name w:val="l5"/>
    <w:basedOn w:val="Normln"/>
    <w:rsid w:val="002F26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6">
    <w:name w:val="l6"/>
    <w:basedOn w:val="Normln"/>
    <w:rsid w:val="002F26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4F03"/>
    <w:pPr>
      <w:spacing w:after="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136A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C34D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C34D2"/>
  </w:style>
  <w:style w:type="paragraph" w:styleId="Zpat">
    <w:name w:val="footer"/>
    <w:basedOn w:val="Normln"/>
    <w:link w:val="ZpatChar"/>
    <w:uiPriority w:val="99"/>
    <w:unhideWhenUsed/>
    <w:rsid w:val="008C34D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C34D2"/>
  </w:style>
  <w:style w:type="paragraph" w:styleId="Textbubliny">
    <w:name w:val="Balloon Text"/>
    <w:basedOn w:val="Normln"/>
    <w:link w:val="TextbublinyChar"/>
    <w:uiPriority w:val="99"/>
    <w:semiHidden/>
    <w:unhideWhenUsed/>
    <w:rsid w:val="00657C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7C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B6FF3"/>
    <w:pPr>
      <w:spacing w:after="160" w:line="259" w:lineRule="auto"/>
      <w:ind w:left="720"/>
      <w:contextualSpacing/>
      <w:jc w:val="left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B6FF3"/>
    <w:rPr>
      <w:color w:val="605E5C"/>
      <w:shd w:val="clear" w:color="auto" w:fill="E1DFDD"/>
    </w:rPr>
  </w:style>
  <w:style w:type="paragraph" w:customStyle="1" w:styleId="l5">
    <w:name w:val="l5"/>
    <w:basedOn w:val="Normln"/>
    <w:rsid w:val="002F26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6">
    <w:name w:val="l6"/>
    <w:basedOn w:val="Normln"/>
    <w:rsid w:val="002F26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1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sukl.cz" TargetMode="External"/><Relationship Id="rId18" Type="http://schemas.openxmlformats.org/officeDocument/2006/relationships/hyperlink" Target="mailto:simona.dvornikova@isukl.cz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isukl.cz" TargetMode="Externa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mailto:sylva.nowakova@isukl.cz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ndrea.sztefkova@isukl.cz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www.isukl.cz" TargetMode="External"/><Relationship Id="rId23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B6BD3-604A-4592-BBD4-31687AF4E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626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nina.semenovova</dc:creator>
  <cp:lastModifiedBy>Simona Dvornikova</cp:lastModifiedBy>
  <cp:revision>3</cp:revision>
  <cp:lastPrinted>2025-11-26T13:34:00Z</cp:lastPrinted>
  <dcterms:created xsi:type="dcterms:W3CDTF">2025-11-25T15:16:00Z</dcterms:created>
  <dcterms:modified xsi:type="dcterms:W3CDTF">2025-11-26T13:35:00Z</dcterms:modified>
</cp:coreProperties>
</file>